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36AD6" w14:textId="301B89AC" w:rsidR="00B4536B" w:rsidRPr="006F0FED" w:rsidRDefault="000768E0">
      <w:pPr>
        <w:pStyle w:val="41Text1stParagraph"/>
        <w:spacing w:before="0" w:after="0" w:line="240" w:lineRule="auto"/>
        <w:ind w:firstLine="0"/>
        <w:rPr>
          <w:rFonts w:ascii="Arial" w:hAnsi="Arial" w:cs="Arial"/>
          <w:sz w:val="24"/>
        </w:rPr>
      </w:pPr>
      <w:r>
        <w:rPr>
          <w:rFonts w:ascii="Arial" w:hAnsi="Arial" w:cs="Arial"/>
          <w:sz w:val="24"/>
        </w:rPr>
        <w:t xml:space="preserve">Rich in biodiversity, the </w:t>
      </w:r>
      <w:proofErr w:type="spellStart"/>
      <w:r>
        <w:rPr>
          <w:rFonts w:ascii="Arial" w:hAnsi="Arial" w:cs="Arial"/>
          <w:sz w:val="24"/>
        </w:rPr>
        <w:t>neotropics</w:t>
      </w:r>
      <w:proofErr w:type="spellEnd"/>
      <w:r>
        <w:rPr>
          <w:rFonts w:ascii="Arial" w:hAnsi="Arial" w:cs="Arial"/>
          <w:sz w:val="24"/>
        </w:rPr>
        <w:t xml:space="preserve"> host huge resources for food security and income generation. Macaw palm (</w:t>
      </w:r>
      <w:r>
        <w:rPr>
          <w:rFonts w:ascii="Arial" w:hAnsi="Arial" w:cs="Arial"/>
          <w:i/>
          <w:sz w:val="24"/>
        </w:rPr>
        <w:t>Acrocomia</w:t>
      </w:r>
      <w:r>
        <w:rPr>
          <w:rFonts w:ascii="Arial" w:hAnsi="Arial" w:cs="Arial"/>
          <w:sz w:val="24"/>
        </w:rPr>
        <w:t xml:space="preserve"> sp.)</w:t>
      </w:r>
      <w:r>
        <w:rPr>
          <w:rFonts w:ascii="Arial" w:hAnsi="Arial" w:cs="Arial"/>
          <w:iCs/>
          <w:sz w:val="24"/>
          <w:szCs w:val="27"/>
        </w:rPr>
        <w:t xml:space="preserve"> </w:t>
      </w:r>
      <w:r>
        <w:rPr>
          <w:rFonts w:ascii="Arial" w:hAnsi="Arial" w:cs="Arial"/>
          <w:sz w:val="24"/>
          <w:szCs w:val="27"/>
        </w:rPr>
        <w:t xml:space="preserve">found from Mexico down to Argentina </w:t>
      </w:r>
      <w:r>
        <w:rPr>
          <w:rFonts w:ascii="Arial" w:hAnsi="Arial" w:cs="Arial"/>
          <w:sz w:val="24"/>
        </w:rPr>
        <w:t xml:space="preserve">is one example with excellent </w:t>
      </w:r>
      <w:proofErr w:type="spellStart"/>
      <w:r>
        <w:rPr>
          <w:rFonts w:ascii="Arial" w:hAnsi="Arial" w:cs="Arial"/>
          <w:sz w:val="24"/>
        </w:rPr>
        <w:t>bioeconomic</w:t>
      </w:r>
      <w:proofErr w:type="spellEnd"/>
      <w:r>
        <w:rPr>
          <w:rFonts w:ascii="Arial" w:hAnsi="Arial" w:cs="Arial"/>
          <w:sz w:val="24"/>
        </w:rPr>
        <w:t xml:space="preserve"> potential. It</w:t>
      </w:r>
      <w:r>
        <w:rPr>
          <w:rFonts w:ascii="Arial" w:hAnsi="Arial" w:cs="Arial"/>
          <w:sz w:val="24"/>
          <w:szCs w:val="27"/>
        </w:rPr>
        <w:t xml:space="preserve"> has</w:t>
      </w:r>
      <w:r>
        <w:rPr>
          <w:rFonts w:ascii="Arial" w:eastAsia="Arial" w:hAnsi="Arial" w:cs="Arial"/>
          <w:sz w:val="24"/>
          <w:szCs w:val="27"/>
        </w:rPr>
        <w:t xml:space="preserve"> </w:t>
      </w:r>
      <w:r>
        <w:rPr>
          <w:rFonts w:ascii="Arial" w:hAnsi="Arial" w:cs="Arial"/>
          <w:sz w:val="24"/>
          <w:szCs w:val="27"/>
        </w:rPr>
        <w:t>manifold</w:t>
      </w:r>
      <w:r>
        <w:rPr>
          <w:rFonts w:ascii="Arial" w:eastAsia="Arial" w:hAnsi="Arial" w:cs="Arial"/>
          <w:sz w:val="24"/>
          <w:szCs w:val="27"/>
        </w:rPr>
        <w:t xml:space="preserve"> </w:t>
      </w:r>
      <w:r>
        <w:rPr>
          <w:rFonts w:ascii="Arial" w:hAnsi="Arial" w:cs="Arial"/>
          <w:sz w:val="24"/>
          <w:szCs w:val="27"/>
        </w:rPr>
        <w:t>uses,</w:t>
      </w:r>
      <w:r>
        <w:rPr>
          <w:rFonts w:ascii="Arial" w:eastAsia="Arial" w:hAnsi="Arial" w:cs="Arial"/>
          <w:sz w:val="24"/>
          <w:szCs w:val="27"/>
        </w:rPr>
        <w:t xml:space="preserve"> </w:t>
      </w:r>
      <w:r>
        <w:rPr>
          <w:rFonts w:ascii="Arial" w:hAnsi="Arial" w:cs="Arial"/>
          <w:sz w:val="24"/>
          <w:szCs w:val="27"/>
        </w:rPr>
        <w:t>e.g.</w:t>
      </w:r>
      <w:r>
        <w:rPr>
          <w:rFonts w:ascii="Arial" w:eastAsia="Arial" w:hAnsi="Arial" w:cs="Arial"/>
          <w:sz w:val="24"/>
          <w:szCs w:val="27"/>
        </w:rPr>
        <w:t xml:space="preserve"> </w:t>
      </w:r>
      <w:r>
        <w:rPr>
          <w:rFonts w:ascii="Arial" w:hAnsi="Arial" w:cs="Arial"/>
          <w:sz w:val="24"/>
          <w:szCs w:val="27"/>
        </w:rPr>
        <w:t>food</w:t>
      </w:r>
      <w:r>
        <w:rPr>
          <w:rFonts w:ascii="Arial" w:eastAsia="Arial" w:hAnsi="Arial" w:cs="Arial"/>
          <w:sz w:val="24"/>
          <w:szCs w:val="27"/>
        </w:rPr>
        <w:t xml:space="preserve"> </w:t>
      </w:r>
      <w:r>
        <w:rPr>
          <w:rFonts w:ascii="Arial" w:hAnsi="Arial" w:cs="Arial"/>
          <w:sz w:val="24"/>
          <w:szCs w:val="27"/>
        </w:rPr>
        <w:t>specialties,</w:t>
      </w:r>
      <w:r>
        <w:rPr>
          <w:rFonts w:ascii="Arial" w:eastAsia="Arial" w:hAnsi="Arial" w:cs="Arial"/>
          <w:sz w:val="24"/>
          <w:szCs w:val="27"/>
        </w:rPr>
        <w:t xml:space="preserve"> </w:t>
      </w:r>
      <w:r>
        <w:rPr>
          <w:rFonts w:ascii="Arial" w:hAnsi="Arial" w:cs="Arial"/>
          <w:sz w:val="24"/>
          <w:szCs w:val="27"/>
        </w:rPr>
        <w:t>fodder,</w:t>
      </w:r>
      <w:r>
        <w:rPr>
          <w:rFonts w:ascii="Arial" w:eastAsia="Arial" w:hAnsi="Arial" w:cs="Arial"/>
          <w:sz w:val="24"/>
          <w:szCs w:val="27"/>
        </w:rPr>
        <w:t xml:space="preserve"> </w:t>
      </w:r>
      <w:r>
        <w:rPr>
          <w:rFonts w:ascii="Arial" w:hAnsi="Arial" w:cs="Arial"/>
          <w:sz w:val="24"/>
          <w:szCs w:val="27"/>
        </w:rPr>
        <w:t>fiber</w:t>
      </w:r>
      <w:r>
        <w:rPr>
          <w:rFonts w:ascii="Arial" w:eastAsia="Arial" w:hAnsi="Arial" w:cs="Arial"/>
          <w:sz w:val="24"/>
          <w:szCs w:val="27"/>
        </w:rPr>
        <w:t xml:space="preserve"> </w:t>
      </w:r>
      <w:r>
        <w:rPr>
          <w:rFonts w:ascii="Arial" w:hAnsi="Arial" w:cs="Arial"/>
          <w:sz w:val="24"/>
          <w:szCs w:val="27"/>
        </w:rPr>
        <w:t>or</w:t>
      </w:r>
      <w:r>
        <w:rPr>
          <w:rFonts w:ascii="Arial" w:eastAsia="Arial" w:hAnsi="Arial" w:cs="Arial"/>
          <w:sz w:val="24"/>
          <w:szCs w:val="27"/>
        </w:rPr>
        <w:t xml:space="preserve"> </w:t>
      </w:r>
      <w:r>
        <w:rPr>
          <w:rFonts w:ascii="Arial" w:hAnsi="Arial" w:cs="Arial"/>
          <w:sz w:val="24"/>
          <w:szCs w:val="27"/>
        </w:rPr>
        <w:t>medicine.</w:t>
      </w:r>
      <w:r>
        <w:rPr>
          <w:rFonts w:ascii="Arial" w:eastAsia="Arial" w:hAnsi="Arial" w:cs="Arial"/>
          <w:sz w:val="24"/>
          <w:szCs w:val="27"/>
        </w:rPr>
        <w:t xml:space="preserve"> </w:t>
      </w:r>
      <w:r>
        <w:rPr>
          <w:rFonts w:ascii="Arial" w:hAnsi="Arial" w:cs="Arial"/>
          <w:sz w:val="24"/>
          <w:szCs w:val="27"/>
        </w:rPr>
        <w:t>Its</w:t>
      </w:r>
      <w:r>
        <w:rPr>
          <w:rFonts w:ascii="Arial" w:eastAsia="Arial" w:hAnsi="Arial" w:cs="Arial"/>
          <w:sz w:val="24"/>
          <w:szCs w:val="27"/>
        </w:rPr>
        <w:t xml:space="preserve"> </w:t>
      </w:r>
      <w:r>
        <w:rPr>
          <w:rFonts w:ascii="Arial" w:hAnsi="Arial" w:cs="Arial"/>
          <w:sz w:val="24"/>
          <w:szCs w:val="27"/>
        </w:rPr>
        <w:t>main</w:t>
      </w:r>
      <w:r>
        <w:rPr>
          <w:rFonts w:ascii="Arial" w:eastAsia="Arial" w:hAnsi="Arial" w:cs="Arial"/>
          <w:sz w:val="24"/>
          <w:szCs w:val="27"/>
        </w:rPr>
        <w:t xml:space="preserve"> </w:t>
      </w:r>
      <w:r>
        <w:rPr>
          <w:rFonts w:ascii="Arial" w:hAnsi="Arial" w:cs="Arial"/>
          <w:sz w:val="24"/>
          <w:szCs w:val="27"/>
        </w:rPr>
        <w:t>product,</w:t>
      </w:r>
      <w:r>
        <w:rPr>
          <w:rFonts w:ascii="Arial" w:eastAsia="Arial" w:hAnsi="Arial" w:cs="Arial"/>
          <w:sz w:val="24"/>
          <w:szCs w:val="27"/>
        </w:rPr>
        <w:t xml:space="preserve"> however, </w:t>
      </w:r>
      <w:r>
        <w:rPr>
          <w:rFonts w:ascii="Arial" w:hAnsi="Arial" w:cs="Arial"/>
          <w:sz w:val="24"/>
          <w:szCs w:val="27"/>
        </w:rPr>
        <w:t>oils</w:t>
      </w:r>
      <w:r>
        <w:rPr>
          <w:rFonts w:ascii="Arial" w:eastAsia="Arial" w:hAnsi="Arial" w:cs="Arial"/>
          <w:sz w:val="24"/>
          <w:szCs w:val="27"/>
        </w:rPr>
        <w:t xml:space="preserve"> </w:t>
      </w:r>
      <w:r>
        <w:rPr>
          <w:rFonts w:ascii="Arial" w:hAnsi="Arial" w:cs="Arial"/>
          <w:sz w:val="24"/>
          <w:szCs w:val="27"/>
        </w:rPr>
        <w:t>from</w:t>
      </w:r>
      <w:r>
        <w:rPr>
          <w:rFonts w:ascii="Arial" w:eastAsia="Arial" w:hAnsi="Arial" w:cs="Arial"/>
          <w:sz w:val="24"/>
          <w:szCs w:val="27"/>
        </w:rPr>
        <w:t xml:space="preserve"> </w:t>
      </w:r>
      <w:r>
        <w:rPr>
          <w:rFonts w:ascii="Arial" w:hAnsi="Arial" w:cs="Arial"/>
          <w:sz w:val="24"/>
          <w:szCs w:val="27"/>
        </w:rPr>
        <w:t>fruit</w:t>
      </w:r>
      <w:r>
        <w:rPr>
          <w:rFonts w:ascii="Arial" w:eastAsia="Arial" w:hAnsi="Arial" w:cs="Arial"/>
          <w:sz w:val="24"/>
          <w:szCs w:val="27"/>
        </w:rPr>
        <w:t xml:space="preserve"> </w:t>
      </w:r>
      <w:r>
        <w:rPr>
          <w:rFonts w:ascii="Arial" w:hAnsi="Arial" w:cs="Arial"/>
          <w:sz w:val="24"/>
          <w:szCs w:val="27"/>
        </w:rPr>
        <w:t>pulp</w:t>
      </w:r>
      <w:r>
        <w:rPr>
          <w:rFonts w:ascii="Arial" w:eastAsia="Arial" w:hAnsi="Arial" w:cs="Arial"/>
          <w:sz w:val="24"/>
          <w:szCs w:val="27"/>
        </w:rPr>
        <w:t xml:space="preserve"> </w:t>
      </w:r>
      <w:r>
        <w:rPr>
          <w:rFonts w:ascii="Arial" w:hAnsi="Arial" w:cs="Arial"/>
          <w:sz w:val="24"/>
          <w:szCs w:val="27"/>
        </w:rPr>
        <w:t>and</w:t>
      </w:r>
      <w:r>
        <w:rPr>
          <w:rFonts w:ascii="Arial" w:eastAsia="Arial" w:hAnsi="Arial" w:cs="Arial"/>
          <w:sz w:val="24"/>
          <w:szCs w:val="27"/>
        </w:rPr>
        <w:t xml:space="preserve"> </w:t>
      </w:r>
      <w:r>
        <w:rPr>
          <w:rFonts w:ascii="Arial" w:hAnsi="Arial" w:cs="Arial"/>
          <w:sz w:val="24"/>
          <w:szCs w:val="27"/>
        </w:rPr>
        <w:t>kernel</w:t>
      </w:r>
      <w:r>
        <w:rPr>
          <w:rFonts w:ascii="Arial" w:eastAsia="Arial" w:hAnsi="Arial" w:cs="Arial"/>
          <w:sz w:val="24"/>
          <w:szCs w:val="27"/>
        </w:rPr>
        <w:t xml:space="preserve"> </w:t>
      </w:r>
      <w:r>
        <w:rPr>
          <w:rFonts w:ascii="Arial" w:hAnsi="Arial" w:cs="Arial"/>
          <w:sz w:val="24"/>
          <w:szCs w:val="27"/>
        </w:rPr>
        <w:t>may</w:t>
      </w:r>
      <w:r>
        <w:rPr>
          <w:rFonts w:ascii="Arial" w:eastAsia="Arial" w:hAnsi="Arial" w:cs="Arial"/>
          <w:sz w:val="24"/>
          <w:szCs w:val="27"/>
        </w:rPr>
        <w:t xml:space="preserve"> </w:t>
      </w:r>
      <w:r>
        <w:rPr>
          <w:rFonts w:ascii="Arial" w:hAnsi="Arial" w:cs="Arial"/>
          <w:sz w:val="24"/>
          <w:szCs w:val="27"/>
        </w:rPr>
        <w:t>boost</w:t>
      </w:r>
      <w:r>
        <w:rPr>
          <w:rFonts w:ascii="Arial" w:eastAsia="Arial" w:hAnsi="Arial" w:cs="Arial"/>
          <w:sz w:val="24"/>
          <w:szCs w:val="27"/>
        </w:rPr>
        <w:t xml:space="preserve"> </w:t>
      </w:r>
      <w:r>
        <w:rPr>
          <w:rFonts w:ascii="Arial" w:hAnsi="Arial" w:cs="Arial"/>
          <w:sz w:val="24"/>
          <w:szCs w:val="27"/>
        </w:rPr>
        <w:t>its</w:t>
      </w:r>
      <w:r>
        <w:rPr>
          <w:rFonts w:ascii="Arial" w:eastAsia="Arial" w:hAnsi="Arial" w:cs="Arial"/>
          <w:sz w:val="24"/>
          <w:szCs w:val="27"/>
        </w:rPr>
        <w:t xml:space="preserve"> </w:t>
      </w:r>
      <w:r>
        <w:rPr>
          <w:rFonts w:ascii="Arial" w:hAnsi="Arial" w:cs="Arial"/>
          <w:sz w:val="24"/>
          <w:szCs w:val="27"/>
        </w:rPr>
        <w:t>importance, as it is</w:t>
      </w:r>
      <w:r>
        <w:rPr>
          <w:rFonts w:ascii="Arial" w:eastAsia="Arial" w:hAnsi="Arial" w:cs="Arial"/>
          <w:sz w:val="24"/>
          <w:szCs w:val="27"/>
        </w:rPr>
        <w:t xml:space="preserve"> </w:t>
      </w:r>
      <w:r>
        <w:rPr>
          <w:rFonts w:ascii="Arial" w:hAnsi="Arial" w:cs="Arial"/>
          <w:sz w:val="24"/>
          <w:szCs w:val="27"/>
        </w:rPr>
        <w:t>an</w:t>
      </w:r>
      <w:r>
        <w:rPr>
          <w:rFonts w:ascii="Arial" w:eastAsia="Arial" w:hAnsi="Arial" w:cs="Arial"/>
          <w:sz w:val="24"/>
          <w:szCs w:val="27"/>
        </w:rPr>
        <w:t xml:space="preserve"> </w:t>
      </w:r>
      <w:r>
        <w:rPr>
          <w:rFonts w:ascii="Arial" w:hAnsi="Arial" w:cs="Arial"/>
          <w:sz w:val="24"/>
          <w:szCs w:val="27"/>
        </w:rPr>
        <w:t>economic,</w:t>
      </w:r>
      <w:r>
        <w:rPr>
          <w:rFonts w:ascii="Arial" w:eastAsia="Arial" w:hAnsi="Arial" w:cs="Arial"/>
          <w:sz w:val="24"/>
          <w:szCs w:val="27"/>
        </w:rPr>
        <w:t xml:space="preserve"> sustainable and environmental friendly </w:t>
      </w:r>
      <w:r>
        <w:rPr>
          <w:rFonts w:ascii="Arial" w:hAnsi="Arial" w:cs="Arial"/>
          <w:sz w:val="24"/>
          <w:szCs w:val="27"/>
        </w:rPr>
        <w:t>alternative</w:t>
      </w:r>
      <w:r>
        <w:rPr>
          <w:rFonts w:ascii="Arial" w:eastAsia="Arial" w:hAnsi="Arial" w:cs="Arial"/>
          <w:sz w:val="24"/>
          <w:szCs w:val="27"/>
        </w:rPr>
        <w:t xml:space="preserve"> </w:t>
      </w:r>
      <w:r>
        <w:rPr>
          <w:rFonts w:ascii="Arial" w:hAnsi="Arial" w:cs="Arial"/>
          <w:sz w:val="24"/>
          <w:szCs w:val="27"/>
        </w:rPr>
        <w:t xml:space="preserve">to </w:t>
      </w:r>
      <w:proofErr w:type="spellStart"/>
      <w:r>
        <w:rPr>
          <w:rFonts w:ascii="Arial" w:hAnsi="Arial" w:cs="Arial"/>
          <w:i/>
          <w:iCs/>
          <w:sz w:val="24"/>
          <w:szCs w:val="27"/>
        </w:rPr>
        <w:t>Elaeis</w:t>
      </w:r>
      <w:proofErr w:type="spellEnd"/>
      <w:r>
        <w:rPr>
          <w:rFonts w:ascii="Arial" w:eastAsia="Arial" w:hAnsi="Arial" w:cs="Arial"/>
          <w:i/>
          <w:iCs/>
          <w:sz w:val="24"/>
          <w:szCs w:val="27"/>
        </w:rPr>
        <w:t xml:space="preserve"> </w:t>
      </w:r>
      <w:proofErr w:type="spellStart"/>
      <w:r>
        <w:rPr>
          <w:rFonts w:ascii="Arial" w:hAnsi="Arial" w:cs="Arial"/>
          <w:i/>
          <w:iCs/>
          <w:sz w:val="24"/>
          <w:szCs w:val="27"/>
        </w:rPr>
        <w:t>guineensis</w:t>
      </w:r>
      <w:proofErr w:type="spellEnd"/>
      <w:r>
        <w:rPr>
          <w:rFonts w:ascii="Arial" w:hAnsi="Arial" w:cs="Arial"/>
          <w:iCs/>
          <w:sz w:val="24"/>
          <w:szCs w:val="27"/>
        </w:rPr>
        <w:t xml:space="preserve">, </w:t>
      </w:r>
      <w:r>
        <w:rPr>
          <w:rFonts w:ascii="Arial" w:hAnsi="Arial" w:cs="Arial"/>
          <w:sz w:val="24"/>
          <w:szCs w:val="27"/>
        </w:rPr>
        <w:t xml:space="preserve">adapted to less fertile soils and less </w:t>
      </w:r>
      <w:r>
        <w:rPr>
          <w:rFonts w:ascii="Arial" w:hAnsi="Arial" w:cs="Arial"/>
          <w:sz w:val="24"/>
          <w:szCs w:val="27"/>
          <w:lang w:val="en-GB"/>
        </w:rPr>
        <w:t>favourable</w:t>
      </w:r>
      <w:r>
        <w:rPr>
          <w:rFonts w:ascii="Arial" w:hAnsi="Arial" w:cs="Arial"/>
          <w:sz w:val="24"/>
          <w:szCs w:val="27"/>
        </w:rPr>
        <w:t xml:space="preserve"> environmental conditions. </w:t>
      </w:r>
      <w:r>
        <w:rPr>
          <w:rFonts w:ascii="Arial" w:hAnsi="Arial" w:cs="Arial"/>
          <w:sz w:val="24"/>
        </w:rPr>
        <w:t>We studied growth and light interception in sole and mixed cropped pioneer plantations in Paraguay. Aboveground biomass (5.6, 12.3, 19.1 Mg ha</w:t>
      </w:r>
      <w:r>
        <w:rPr>
          <w:rFonts w:ascii="Arial" w:hAnsi="Arial" w:cs="Arial"/>
          <w:sz w:val="24"/>
          <w:vertAlign w:val="superscript"/>
        </w:rPr>
        <w:noBreakHyphen/>
        <w:t>1</w:t>
      </w:r>
      <w:r>
        <w:rPr>
          <w:rFonts w:ascii="Arial" w:hAnsi="Arial" w:cs="Arial"/>
          <w:sz w:val="24"/>
        </w:rPr>
        <w:t>, resp.) and leaf area index (0.32, 1.09, 1.49, resp.) increased with age (29-, 69-, and 88-month-old), whereas light transmission (78, 41, 32%, resp.) decreased. In the oldest stand, photosynthetic active radiation penetrating through the canopy still reached up to 1000 µ</w:t>
      </w:r>
      <w:proofErr w:type="spellStart"/>
      <w:r>
        <w:rPr>
          <w:rFonts w:ascii="Arial" w:hAnsi="Arial" w:cs="Arial"/>
          <w:sz w:val="24"/>
        </w:rPr>
        <w:t>mol</w:t>
      </w:r>
      <w:proofErr w:type="spellEnd"/>
      <w:r>
        <w:rPr>
          <w:rFonts w:ascii="Arial" w:hAnsi="Arial" w:cs="Arial"/>
          <w:sz w:val="24"/>
        </w:rPr>
        <w:t xml:space="preserve"> m</w:t>
      </w:r>
      <w:r>
        <w:rPr>
          <w:rFonts w:ascii="Arial" w:hAnsi="Arial" w:cs="Arial"/>
          <w:sz w:val="24"/>
          <w:vertAlign w:val="superscript"/>
        </w:rPr>
        <w:t>-2</w:t>
      </w:r>
      <w:r>
        <w:rPr>
          <w:rFonts w:ascii="Arial" w:hAnsi="Arial" w:cs="Arial"/>
          <w:sz w:val="24"/>
        </w:rPr>
        <w:t xml:space="preserve"> s</w:t>
      </w:r>
      <w:r>
        <w:rPr>
          <w:rFonts w:ascii="Arial" w:hAnsi="Arial" w:cs="Arial"/>
          <w:sz w:val="24"/>
          <w:vertAlign w:val="superscript"/>
        </w:rPr>
        <w:noBreakHyphen/>
        <w:t>1</w:t>
      </w:r>
      <w:r>
        <w:rPr>
          <w:rFonts w:ascii="Arial" w:hAnsi="Arial" w:cs="Arial"/>
          <w:sz w:val="24"/>
        </w:rPr>
        <w:t xml:space="preserve"> during 8.30 a.m. and 3.30 p.m., allowing to grow food crops below the canopy of macaw palms, an interesting option for peasant farms. Root observations also showed that their distribution is favorable for intercropping with other crops. </w:t>
      </w:r>
      <w:r w:rsidR="000D58D2">
        <w:rPr>
          <w:rFonts w:ascii="Arial" w:hAnsi="Arial" w:cs="Arial"/>
          <w:sz w:val="24"/>
        </w:rPr>
        <w:t xml:space="preserve">First </w:t>
      </w:r>
      <w:r w:rsidR="000D58D2" w:rsidRPr="00AF1414">
        <w:rPr>
          <w:rFonts w:ascii="Arial" w:hAnsi="Arial" w:cs="Arial"/>
          <w:sz w:val="24"/>
        </w:rPr>
        <w:t>w</w:t>
      </w:r>
      <w:r w:rsidR="000D58D2">
        <w:rPr>
          <w:rFonts w:ascii="Arial" w:hAnsi="Arial" w:cs="Arial"/>
          <w:sz w:val="24"/>
        </w:rPr>
        <w:t xml:space="preserve">hole-farm-mathematical-modeling </w:t>
      </w:r>
      <w:r w:rsidR="000D58D2" w:rsidRPr="00AF1414">
        <w:rPr>
          <w:rFonts w:ascii="Arial" w:hAnsi="Arial" w:cs="Arial"/>
          <w:sz w:val="24"/>
        </w:rPr>
        <w:t xml:space="preserve">results </w:t>
      </w:r>
      <w:r w:rsidR="000D58D2">
        <w:rPr>
          <w:rFonts w:ascii="Arial" w:hAnsi="Arial" w:cs="Arial"/>
          <w:sz w:val="24"/>
        </w:rPr>
        <w:t>from</w:t>
      </w:r>
      <w:r w:rsidR="000D58D2" w:rsidRPr="00AF1414">
        <w:rPr>
          <w:rFonts w:ascii="Arial" w:hAnsi="Arial" w:cs="Arial"/>
          <w:sz w:val="24"/>
        </w:rPr>
        <w:t xml:space="preserve"> East-Paraguay</w:t>
      </w:r>
      <w:r w:rsidR="000D58D2">
        <w:rPr>
          <w:rFonts w:ascii="Arial" w:hAnsi="Arial" w:cs="Arial"/>
          <w:sz w:val="24"/>
        </w:rPr>
        <w:t xml:space="preserve"> indicate cropping </w:t>
      </w:r>
      <w:r w:rsidR="000D58D2" w:rsidRPr="00AF1414">
        <w:rPr>
          <w:rFonts w:ascii="Arial" w:hAnsi="Arial" w:cs="Arial"/>
          <w:sz w:val="24"/>
        </w:rPr>
        <w:t>potentials</w:t>
      </w:r>
      <w:r w:rsidR="000D58D2">
        <w:rPr>
          <w:rFonts w:ascii="Arial" w:hAnsi="Arial" w:cs="Arial"/>
          <w:sz w:val="24"/>
        </w:rPr>
        <w:t>,</w:t>
      </w:r>
      <w:r w:rsidR="000D58D2" w:rsidRPr="00AF1414">
        <w:rPr>
          <w:rFonts w:ascii="Arial" w:hAnsi="Arial" w:cs="Arial"/>
          <w:sz w:val="24"/>
        </w:rPr>
        <w:t xml:space="preserve"> especially for peasant agroforestry systems.</w:t>
      </w:r>
      <w:r w:rsidR="000D58D2">
        <w:rPr>
          <w:rFonts w:ascii="Arial" w:hAnsi="Arial" w:cs="Arial"/>
          <w:sz w:val="24"/>
        </w:rPr>
        <w:t xml:space="preserve"> </w:t>
      </w:r>
      <w:r>
        <w:rPr>
          <w:rFonts w:ascii="Arial" w:hAnsi="Arial" w:cs="Arial"/>
          <w:sz w:val="24"/>
        </w:rPr>
        <w:t>Currently, macaw palms start flowering after 48 months, producing fruits up to 70 years and more. Fresh fruit yields are around 22 Mg ha</w:t>
      </w:r>
      <w:r>
        <w:rPr>
          <w:rFonts w:ascii="Arial" w:hAnsi="Arial" w:cs="Arial"/>
          <w:sz w:val="24"/>
          <w:vertAlign w:val="superscript"/>
        </w:rPr>
        <w:noBreakHyphen/>
        <w:t>1</w:t>
      </w:r>
      <w:r>
        <w:rPr>
          <w:rFonts w:ascii="Arial" w:hAnsi="Arial" w:cs="Arial"/>
          <w:sz w:val="24"/>
        </w:rPr>
        <w:t xml:space="preserve">, providing </w:t>
      </w:r>
      <w:r w:rsidR="00653474">
        <w:rPr>
          <w:rFonts w:ascii="Arial" w:hAnsi="Arial" w:cs="Arial"/>
          <w:sz w:val="24"/>
        </w:rPr>
        <w:t>up to</w:t>
      </w:r>
      <w:r>
        <w:rPr>
          <w:rFonts w:ascii="Arial" w:hAnsi="Arial" w:cs="Arial"/>
          <w:sz w:val="24"/>
        </w:rPr>
        <w:t xml:space="preserve"> </w:t>
      </w:r>
      <w:r w:rsidR="00653474">
        <w:rPr>
          <w:rFonts w:ascii="Arial" w:hAnsi="Arial" w:cs="Arial"/>
          <w:sz w:val="24"/>
        </w:rPr>
        <w:t>3.3</w:t>
      </w:r>
      <w:r>
        <w:rPr>
          <w:rFonts w:ascii="Arial" w:hAnsi="Arial" w:cs="Arial"/>
          <w:sz w:val="24"/>
        </w:rPr>
        <w:t xml:space="preserve"> Mg ha</w:t>
      </w:r>
      <w:r>
        <w:rPr>
          <w:rFonts w:ascii="Arial" w:hAnsi="Arial" w:cs="Arial"/>
          <w:sz w:val="24"/>
          <w:vertAlign w:val="superscript"/>
        </w:rPr>
        <w:noBreakHyphen/>
        <w:t>1</w:t>
      </w:r>
      <w:r>
        <w:rPr>
          <w:rFonts w:ascii="Arial" w:hAnsi="Arial" w:cs="Arial"/>
          <w:sz w:val="24"/>
        </w:rPr>
        <w:t xml:space="preserve"> of kernel and pulp oil</w:t>
      </w:r>
      <w:r w:rsidR="00653474">
        <w:rPr>
          <w:rFonts w:ascii="Arial" w:hAnsi="Arial" w:cs="Arial"/>
          <w:sz w:val="24"/>
        </w:rPr>
        <w:t>s per hectare</w:t>
      </w:r>
      <w:r>
        <w:rPr>
          <w:rFonts w:ascii="Arial" w:hAnsi="Arial" w:cs="Arial"/>
          <w:sz w:val="24"/>
        </w:rPr>
        <w:t xml:space="preserve">, being high for a </w:t>
      </w:r>
      <w:r w:rsidR="00653474">
        <w:rPr>
          <w:rFonts w:ascii="Arial" w:hAnsi="Arial" w:cs="Arial"/>
          <w:sz w:val="24"/>
        </w:rPr>
        <w:t xml:space="preserve">hardly </w:t>
      </w:r>
      <w:r>
        <w:rPr>
          <w:rFonts w:ascii="Arial" w:hAnsi="Arial" w:cs="Arial"/>
          <w:sz w:val="24"/>
        </w:rPr>
        <w:t>domesticated species</w:t>
      </w:r>
      <w:r w:rsidR="00653474">
        <w:rPr>
          <w:rFonts w:ascii="Arial" w:hAnsi="Arial" w:cs="Arial"/>
          <w:sz w:val="24"/>
        </w:rPr>
        <w:t>. Its</w:t>
      </w:r>
      <w:r w:rsidR="00AF1414">
        <w:rPr>
          <w:rFonts w:ascii="Arial" w:hAnsi="Arial" w:cs="Arial"/>
          <w:sz w:val="24"/>
        </w:rPr>
        <w:t xml:space="preserve"> </w:t>
      </w:r>
      <w:r>
        <w:rPr>
          <w:rFonts w:ascii="Arial" w:hAnsi="Arial" w:cs="Arial"/>
          <w:sz w:val="24"/>
        </w:rPr>
        <w:t>composition of fatty acids</w:t>
      </w:r>
      <w:r w:rsidR="00C05907">
        <w:rPr>
          <w:rFonts w:ascii="Arial" w:hAnsi="Arial" w:cs="Arial"/>
          <w:sz w:val="24"/>
        </w:rPr>
        <w:t xml:space="preserve"> with a share of essential fatty acids up to 60%</w:t>
      </w:r>
      <w:r w:rsidR="003A496E">
        <w:rPr>
          <w:rFonts w:ascii="Arial" w:hAnsi="Arial" w:cs="Arial"/>
          <w:sz w:val="24"/>
        </w:rPr>
        <w:t xml:space="preserve">, .being higher than that of </w:t>
      </w:r>
      <w:r w:rsidR="003A496E">
        <w:rPr>
          <w:rFonts w:ascii="Arial" w:hAnsi="Arial" w:cs="Arial"/>
          <w:i/>
          <w:iCs/>
          <w:sz w:val="24"/>
          <w:szCs w:val="27"/>
        </w:rPr>
        <w:t>E.</w:t>
      </w:r>
      <w:r w:rsidR="003A496E">
        <w:rPr>
          <w:rFonts w:ascii="Arial" w:eastAsia="Arial" w:hAnsi="Arial" w:cs="Arial"/>
          <w:i/>
          <w:iCs/>
          <w:sz w:val="24"/>
          <w:szCs w:val="27"/>
        </w:rPr>
        <w:t xml:space="preserve"> </w:t>
      </w:r>
      <w:proofErr w:type="spellStart"/>
      <w:r w:rsidR="003A496E">
        <w:rPr>
          <w:rFonts w:ascii="Arial" w:hAnsi="Arial" w:cs="Arial"/>
          <w:i/>
          <w:iCs/>
          <w:sz w:val="24"/>
          <w:szCs w:val="27"/>
        </w:rPr>
        <w:t>guineensis</w:t>
      </w:r>
      <w:proofErr w:type="spellEnd"/>
      <w:r w:rsidR="003A496E">
        <w:rPr>
          <w:rFonts w:ascii="Arial" w:hAnsi="Arial" w:cs="Arial"/>
          <w:sz w:val="24"/>
        </w:rPr>
        <w:t>. Macaw people has</w:t>
      </w:r>
      <w:r>
        <w:rPr>
          <w:rFonts w:ascii="Arial" w:hAnsi="Arial" w:cs="Arial"/>
          <w:sz w:val="24"/>
        </w:rPr>
        <w:t xml:space="preserve"> the </w:t>
      </w:r>
      <w:r w:rsidR="003A496E">
        <w:rPr>
          <w:rFonts w:ascii="Arial" w:hAnsi="Arial" w:cs="Arial"/>
          <w:sz w:val="24"/>
        </w:rPr>
        <w:t xml:space="preserve">additional </w:t>
      </w:r>
      <w:r>
        <w:rPr>
          <w:rFonts w:ascii="Arial" w:hAnsi="Arial" w:cs="Arial"/>
          <w:sz w:val="24"/>
        </w:rPr>
        <w:t>advantage that it</w:t>
      </w:r>
      <w:r w:rsidR="003A496E">
        <w:rPr>
          <w:rFonts w:ascii="Arial" w:hAnsi="Arial" w:cs="Arial"/>
          <w:sz w:val="24"/>
        </w:rPr>
        <w:t>s fatty acid composition</w:t>
      </w:r>
      <w:r>
        <w:rPr>
          <w:rFonts w:ascii="Arial" w:hAnsi="Arial" w:cs="Arial"/>
          <w:sz w:val="24"/>
        </w:rPr>
        <w:t xml:space="preserve"> alters with the ecological conditions under which it grows</w:t>
      </w:r>
      <w:r w:rsidR="003A496E">
        <w:rPr>
          <w:rFonts w:ascii="Arial" w:hAnsi="Arial" w:cs="Arial"/>
          <w:sz w:val="24"/>
        </w:rPr>
        <w:t>.</w:t>
      </w:r>
      <w:r>
        <w:rPr>
          <w:rFonts w:ascii="Arial" w:hAnsi="Arial" w:cs="Arial"/>
          <w:sz w:val="24"/>
        </w:rPr>
        <w:t xml:space="preserve"> </w:t>
      </w:r>
      <w:r w:rsidR="003A496E">
        <w:rPr>
          <w:rFonts w:ascii="Arial" w:hAnsi="Arial" w:cs="Arial"/>
          <w:sz w:val="24"/>
        </w:rPr>
        <w:t>Hence, it</w:t>
      </w:r>
      <w:r>
        <w:rPr>
          <w:rFonts w:ascii="Arial" w:hAnsi="Arial" w:cs="Arial"/>
          <w:sz w:val="24"/>
        </w:rPr>
        <w:t xml:space="preserve"> is </w:t>
      </w:r>
      <w:r w:rsidR="00C05907">
        <w:rPr>
          <w:rFonts w:ascii="Arial" w:hAnsi="Arial" w:cs="Arial"/>
          <w:sz w:val="24"/>
        </w:rPr>
        <w:t xml:space="preserve">highly </w:t>
      </w:r>
      <w:r>
        <w:rPr>
          <w:rFonts w:ascii="Arial" w:hAnsi="Arial" w:cs="Arial"/>
          <w:sz w:val="24"/>
        </w:rPr>
        <w:t xml:space="preserve">flexible in its application. </w:t>
      </w:r>
      <w:r w:rsidR="00653474">
        <w:rPr>
          <w:rFonts w:ascii="Arial" w:hAnsi="Arial" w:cs="Arial"/>
          <w:sz w:val="24"/>
        </w:rPr>
        <w:t xml:space="preserve">In addition, </w:t>
      </w:r>
      <w:r w:rsidR="000D58D2">
        <w:rPr>
          <w:rFonts w:ascii="Arial" w:hAnsi="Arial" w:cs="Arial"/>
          <w:sz w:val="24"/>
        </w:rPr>
        <w:t xml:space="preserve">they are rich in tocopherols and carotenoids. </w:t>
      </w:r>
      <w:r w:rsidR="00AF1414">
        <w:rPr>
          <w:rFonts w:ascii="Arial" w:hAnsi="Arial" w:cs="Arial"/>
          <w:sz w:val="24"/>
        </w:rPr>
        <w:t>Finally, t</w:t>
      </w:r>
      <w:r>
        <w:rPr>
          <w:rFonts w:ascii="Arial" w:hAnsi="Arial" w:cs="Arial"/>
          <w:sz w:val="24"/>
        </w:rPr>
        <w:t>here is need to identify the best accessions for each ecological condition under which it grows to develop varieties tailored for specific applications</w:t>
      </w:r>
      <w:r w:rsidR="003A496E">
        <w:rPr>
          <w:rFonts w:ascii="Arial" w:hAnsi="Arial" w:cs="Arial"/>
          <w:sz w:val="24"/>
        </w:rPr>
        <w:t xml:space="preserve"> in </w:t>
      </w:r>
      <w:proofErr w:type="spellStart"/>
      <w:r w:rsidR="003A496E">
        <w:rPr>
          <w:rFonts w:ascii="Arial" w:hAnsi="Arial" w:cs="Arial"/>
          <w:sz w:val="24"/>
        </w:rPr>
        <w:t>bioeconomy</w:t>
      </w:r>
      <w:proofErr w:type="spellEnd"/>
      <w:r>
        <w:rPr>
          <w:rFonts w:ascii="Arial" w:hAnsi="Arial" w:cs="Arial"/>
          <w:sz w:val="24"/>
        </w:rPr>
        <w:t>.</w:t>
      </w:r>
      <w:bookmarkStart w:id="0" w:name="_GoBack"/>
      <w:bookmarkEnd w:id="0"/>
    </w:p>
    <w:sectPr w:rsidR="00B4536B" w:rsidRPr="006F0FED">
      <w:pgSz w:w="11906" w:h="16838"/>
      <w:pgMar w:top="1417" w:right="1417" w:bottom="1134"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roid Sans Fallback">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FreeSans">
    <w:panose1 w:val="00000000000000000000"/>
    <w:charset w:val="00"/>
    <w:family w:val="roman"/>
    <w:notTrueType/>
    <w:pitch w:val="default"/>
  </w:font>
  <w:font w:name="ArialMT">
    <w:altName w:val="Arial"/>
    <w:charset w:val="01"/>
    <w:family w:val="roman"/>
    <w:pitch w:val="variable"/>
  </w:font>
  <w:font w:name="Arial-ItalicMT">
    <w:charset w:val="01"/>
    <w:family w:val="roman"/>
    <w:pitch w:val="variable"/>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01001"/>
    <w:multiLevelType w:val="multilevel"/>
    <w:tmpl w:val="57D29D8A"/>
    <w:lvl w:ilvl="0">
      <w:start w:val="1"/>
      <w:numFmt w:val="bullet"/>
      <w:pStyle w:val="42TextLis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37163A5"/>
    <w:multiLevelType w:val="multilevel"/>
    <w:tmpl w:val="DC0EC97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36B"/>
    <w:rsid w:val="000768E0"/>
    <w:rsid w:val="000B6A6E"/>
    <w:rsid w:val="000D58D2"/>
    <w:rsid w:val="003A496E"/>
    <w:rsid w:val="00463FA2"/>
    <w:rsid w:val="00483C8E"/>
    <w:rsid w:val="00653474"/>
    <w:rsid w:val="006F0FED"/>
    <w:rsid w:val="00AF1414"/>
    <w:rsid w:val="00B4536B"/>
    <w:rsid w:val="00C05907"/>
    <w:rsid w:val="00CD676F"/>
    <w:rsid w:val="00E961E2"/>
    <w:rsid w:val="00EF39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B3E3B"/>
  <w15:docId w15:val="{B63411B7-C280-4270-AD17-FDCF2682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roid Sans Fallback" w:hAnsi="Calibri" w:cs="Times New Roman"/>
        <w:sz w:val="22"/>
        <w:szCs w:val="22"/>
        <w:lang w:val="de-DE" w:eastAsia="de-D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spacing w:after="20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character" w:customStyle="1" w:styleId="SprechblasentextZchn">
    <w:name w:val="Sprechblasentext Zchn"/>
    <w:basedOn w:val="Absatz-Standardschriftart"/>
    <w:link w:val="Sprechblasentext"/>
    <w:uiPriority w:val="99"/>
    <w:semiHidden/>
    <w:rsid w:val="00E42C47"/>
    <w:rPr>
      <w:rFonts w:ascii="Segoe UI" w:hAnsi="Segoe UI" w:cs="Segoe UI"/>
      <w:sz w:val="18"/>
      <w:szCs w:val="18"/>
    </w:rPr>
  </w:style>
  <w:style w:type="character" w:styleId="Platzhaltertext">
    <w:name w:val="Placeholder Text"/>
    <w:basedOn w:val="Absatz-Standardschriftart"/>
    <w:uiPriority w:val="99"/>
    <w:semiHidden/>
    <w:rsid w:val="007C2D7D"/>
    <w:rPr>
      <w:color w:val="808080"/>
    </w:rPr>
  </w:style>
  <w:style w:type="character" w:customStyle="1" w:styleId="KommentarthemaZchn">
    <w:name w:val="Kommentarthema Zchn"/>
    <w:basedOn w:val="KommentartextZchn"/>
    <w:link w:val="Kommentarthema"/>
    <w:uiPriority w:val="99"/>
    <w:semiHidden/>
    <w:rsid w:val="00D36EF0"/>
    <w:rPr>
      <w:b/>
      <w:bCs/>
      <w:sz w:val="20"/>
      <w:szCs w:val="20"/>
    </w:rPr>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cs="Wingdings"/>
    </w:rPr>
  </w:style>
  <w:style w:type="paragraph" w:customStyle="1" w:styleId="Heading">
    <w:name w:val="Heading"/>
    <w:basedOn w:val="Standard"/>
    <w:next w:val="TextBody"/>
    <w:pPr>
      <w:keepNext/>
      <w:spacing w:before="240" w:after="120"/>
    </w:pPr>
    <w:rPr>
      <w:rFonts w:ascii="Liberation Sans" w:hAnsi="Liberation Sans" w:cs="FreeSans"/>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FreeSans"/>
    </w:rPr>
  </w:style>
  <w:style w:type="paragraph" w:styleId="Beschriftung">
    <w:name w:val="caption"/>
    <w:basedOn w:val="Standard"/>
    <w:pPr>
      <w:suppressLineNumbers/>
      <w:spacing w:before="120" w:after="120"/>
    </w:pPr>
    <w:rPr>
      <w:rFonts w:cs="FreeSans"/>
      <w:i/>
      <w:iCs/>
      <w:sz w:val="24"/>
      <w:szCs w:val="24"/>
    </w:rPr>
  </w:style>
  <w:style w:type="paragraph" w:customStyle="1" w:styleId="Index">
    <w:name w:val="Index"/>
    <w:basedOn w:val="Standard"/>
    <w:pPr>
      <w:suppressLineNumbers/>
    </w:pPr>
    <w:rPr>
      <w:rFonts w:cs="FreeSans"/>
    </w:rPr>
  </w:style>
  <w:style w:type="paragraph" w:customStyle="1" w:styleId="42Text">
    <w:name w:val="4.2–Text"/>
    <w:basedOn w:val="Standard"/>
    <w:uiPriority w:val="99"/>
    <w:rsid w:val="00434386"/>
    <w:pPr>
      <w:widowControl w:val="0"/>
      <w:spacing w:after="113" w:line="288" w:lineRule="auto"/>
      <w:ind w:firstLine="284"/>
      <w:jc w:val="both"/>
      <w:textAlignment w:val="center"/>
    </w:pPr>
    <w:rPr>
      <w:rFonts w:ascii="ArialMT" w:eastAsia="Times New Roman" w:hAnsi="ArialMT" w:cs="ArialMT"/>
      <w:color w:val="000000"/>
      <w:lang w:val="en-US"/>
    </w:rPr>
  </w:style>
  <w:style w:type="paragraph" w:customStyle="1" w:styleId="3Affiliation">
    <w:name w:val="3–Affiliation"/>
    <w:basedOn w:val="42Text"/>
    <w:uiPriority w:val="99"/>
    <w:rsid w:val="00434386"/>
    <w:pPr>
      <w:spacing w:after="57"/>
      <w:ind w:left="198" w:hanging="198"/>
    </w:pPr>
    <w:rPr>
      <w:rFonts w:ascii="Arial-ItalicMT" w:hAnsi="Arial-ItalicMT" w:cs="Arial-ItalicMT"/>
      <w:iCs/>
      <w:sz w:val="18"/>
      <w:szCs w:val="18"/>
    </w:rPr>
  </w:style>
  <w:style w:type="paragraph" w:customStyle="1" w:styleId="41Text1stParagraph">
    <w:name w:val="4.1–Text 1st Paragraph"/>
    <w:basedOn w:val="42Text"/>
    <w:uiPriority w:val="99"/>
    <w:rsid w:val="00434386"/>
    <w:pPr>
      <w:spacing w:before="454"/>
    </w:pPr>
  </w:style>
  <w:style w:type="paragraph" w:customStyle="1" w:styleId="42TextList">
    <w:name w:val="4.2–Text List"/>
    <w:basedOn w:val="42Text"/>
    <w:uiPriority w:val="99"/>
    <w:rsid w:val="00434386"/>
    <w:pPr>
      <w:numPr>
        <w:numId w:val="1"/>
      </w:numPr>
      <w:ind w:left="284" w:hanging="284"/>
    </w:pPr>
  </w:style>
  <w:style w:type="paragraph" w:customStyle="1" w:styleId="5References">
    <w:name w:val="5–References"/>
    <w:basedOn w:val="Standard"/>
    <w:uiPriority w:val="99"/>
    <w:rsid w:val="00434386"/>
    <w:pPr>
      <w:widowControl w:val="0"/>
      <w:spacing w:after="0" w:line="264" w:lineRule="auto"/>
      <w:ind w:left="284" w:hanging="284"/>
      <w:jc w:val="both"/>
      <w:textAlignment w:val="center"/>
    </w:pPr>
    <w:rPr>
      <w:rFonts w:ascii="ArialMT" w:eastAsia="Times New Roman" w:hAnsi="ArialMT" w:cs="ArialMT"/>
      <w:color w:val="000000"/>
      <w:sz w:val="18"/>
      <w:lang w:val="en-US"/>
    </w:rPr>
  </w:style>
  <w:style w:type="paragraph" w:styleId="Kommentartext">
    <w:name w:val="annotation text"/>
    <w:basedOn w:val="Standard"/>
    <w:link w:val="KommentartextZchn"/>
    <w:uiPriority w:val="99"/>
    <w:semiHidden/>
    <w:unhideWhenUsed/>
    <w:pPr>
      <w:spacing w:line="240" w:lineRule="auto"/>
    </w:pPr>
    <w:rPr>
      <w:sz w:val="20"/>
      <w:szCs w:val="20"/>
    </w:rPr>
  </w:style>
  <w:style w:type="paragraph" w:styleId="Sprechblasentext">
    <w:name w:val="Balloon Text"/>
    <w:basedOn w:val="Standard"/>
    <w:link w:val="SprechblasentextZchn"/>
    <w:uiPriority w:val="99"/>
    <w:semiHidden/>
    <w:unhideWhenUsed/>
    <w:rsid w:val="00E42C47"/>
    <w:pPr>
      <w:spacing w:after="0" w:line="240" w:lineRule="auto"/>
    </w:pPr>
    <w:rPr>
      <w:rFonts w:ascii="Segoe UI" w:hAnsi="Segoe UI" w:cs="Segoe UI"/>
      <w:sz w:val="18"/>
      <w:szCs w:val="18"/>
    </w:rPr>
  </w:style>
  <w:style w:type="paragraph" w:styleId="Kommentarthema">
    <w:name w:val="annotation subject"/>
    <w:basedOn w:val="Kommentartext"/>
    <w:link w:val="KommentarthemaZchn"/>
    <w:uiPriority w:val="99"/>
    <w:semiHidden/>
    <w:unhideWhenUsed/>
    <w:rsid w:val="00D36E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1848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MDT</dc:creator>
  <cp:lastModifiedBy>TH</cp:lastModifiedBy>
  <cp:revision>3</cp:revision>
  <cp:lastPrinted>2017-05-26T09:42:00Z</cp:lastPrinted>
  <dcterms:created xsi:type="dcterms:W3CDTF">2018-04-13T13:12:00Z</dcterms:created>
  <dcterms:modified xsi:type="dcterms:W3CDTF">2018-04-13T13:12:00Z</dcterms:modified>
  <dc:language>en-US</dc:language>
</cp:coreProperties>
</file>