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D0" w:rsidRPr="00913829" w:rsidRDefault="00E362D0" w:rsidP="00E362D0">
      <w:pPr>
        <w:pStyle w:val="Title"/>
        <w:spacing w:line="360" w:lineRule="auto"/>
        <w:ind w:left="360"/>
        <w:jc w:val="both"/>
        <w:rPr>
          <w:rFonts w:cs="Arial"/>
        </w:rPr>
      </w:pPr>
      <w:r w:rsidRPr="00913829">
        <w:rPr>
          <w:rFonts w:cs="Arial"/>
        </w:rPr>
        <w:t>Observatio</w:t>
      </w:r>
      <w:r w:rsidRPr="00913829">
        <w:t xml:space="preserve">ns from </w:t>
      </w:r>
      <w:r w:rsidR="00913829">
        <w:t>P</w:t>
      </w:r>
      <w:r w:rsidRPr="00913829">
        <w:t>re-wea</w:t>
      </w:r>
      <w:r w:rsidRPr="00913829">
        <w:rPr>
          <w:rFonts w:cs="Arial"/>
        </w:rPr>
        <w:t xml:space="preserve">ning </w:t>
      </w:r>
      <w:r w:rsidR="00913829">
        <w:rPr>
          <w:rFonts w:cs="Arial"/>
        </w:rPr>
        <w:t>R</w:t>
      </w:r>
      <w:r w:rsidRPr="00913829">
        <w:rPr>
          <w:rFonts w:cs="Arial"/>
        </w:rPr>
        <w:t xml:space="preserve">ebreeding of </w:t>
      </w:r>
      <w:r w:rsidR="00913829">
        <w:rPr>
          <w:rFonts w:cs="Arial"/>
        </w:rPr>
        <w:t>D</w:t>
      </w:r>
      <w:r w:rsidRPr="00913829">
        <w:rPr>
          <w:rFonts w:cs="Arial"/>
        </w:rPr>
        <w:t xml:space="preserve">oe </w:t>
      </w:r>
      <w:r w:rsidR="00913829">
        <w:rPr>
          <w:rFonts w:cs="Arial"/>
        </w:rPr>
        <w:t>R</w:t>
      </w:r>
      <w:r w:rsidRPr="00913829">
        <w:rPr>
          <w:rFonts w:cs="Arial"/>
        </w:rPr>
        <w:t xml:space="preserve">abbits in a </w:t>
      </w:r>
      <w:r w:rsidR="00913829">
        <w:rPr>
          <w:rFonts w:cs="Arial"/>
        </w:rPr>
        <w:t>S</w:t>
      </w:r>
      <w:r w:rsidRPr="00913829">
        <w:rPr>
          <w:rFonts w:cs="Arial"/>
        </w:rPr>
        <w:t xml:space="preserve">ub-humid </w:t>
      </w:r>
      <w:r w:rsidR="00913829">
        <w:rPr>
          <w:rFonts w:cs="Arial"/>
        </w:rPr>
        <w:t>T</w:t>
      </w:r>
      <w:r w:rsidRPr="00913829">
        <w:rPr>
          <w:rFonts w:cs="Arial"/>
        </w:rPr>
        <w:t xml:space="preserve">ropical </w:t>
      </w:r>
      <w:r w:rsidR="00913829">
        <w:rPr>
          <w:rFonts w:cs="Arial"/>
        </w:rPr>
        <w:t>E</w:t>
      </w:r>
      <w:r w:rsidRPr="00913829">
        <w:rPr>
          <w:rFonts w:cs="Arial"/>
        </w:rPr>
        <w:t>nvironment</w:t>
      </w:r>
    </w:p>
    <w:p w:rsidR="00092459" w:rsidRPr="00913829" w:rsidRDefault="00092459" w:rsidP="00E362D0">
      <w:pPr>
        <w:pStyle w:val="Title"/>
        <w:spacing w:line="360" w:lineRule="auto"/>
        <w:ind w:left="360"/>
        <w:jc w:val="both"/>
        <w:rPr>
          <w:rFonts w:cs="Arial"/>
        </w:rPr>
      </w:pPr>
    </w:p>
    <w:p w:rsidR="00E362D0" w:rsidRDefault="00092459" w:rsidP="00E362D0">
      <w:pPr>
        <w:pStyle w:val="Title"/>
        <w:spacing w:line="360" w:lineRule="auto"/>
        <w:ind w:left="360"/>
        <w:jc w:val="both"/>
        <w:rPr>
          <w:rFonts w:cs="Arial"/>
        </w:rPr>
      </w:pPr>
      <w:r w:rsidRPr="00092459">
        <w:rPr>
          <w:rFonts w:cs="Arial"/>
          <w:vertAlign w:val="superscript"/>
        </w:rPr>
        <w:t>1</w:t>
      </w:r>
      <w:r w:rsidR="00913829" w:rsidRPr="00913829">
        <w:rPr>
          <w:rFonts w:cs="Arial"/>
        </w:rPr>
        <w:t xml:space="preserve"> </w:t>
      </w:r>
      <w:r w:rsidR="00913829">
        <w:rPr>
          <w:rFonts w:cs="Arial"/>
        </w:rPr>
        <w:t xml:space="preserve">Hakeem </w:t>
      </w:r>
      <w:proofErr w:type="spellStart"/>
      <w:r w:rsidR="00913829">
        <w:rPr>
          <w:rFonts w:cs="Arial"/>
        </w:rPr>
        <w:t>Akanji</w:t>
      </w:r>
      <w:proofErr w:type="spellEnd"/>
      <w:r w:rsidR="00913829">
        <w:rPr>
          <w:rFonts w:cs="Arial"/>
        </w:rPr>
        <w:t xml:space="preserve"> </w:t>
      </w:r>
      <w:proofErr w:type="spellStart"/>
      <w:r>
        <w:rPr>
          <w:rFonts w:cs="Arial"/>
        </w:rPr>
        <w:t>Awojobi</w:t>
      </w:r>
      <w:proofErr w:type="spellEnd"/>
      <w:r>
        <w:rPr>
          <w:rFonts w:cs="Arial"/>
        </w:rPr>
        <w:t xml:space="preserve">, </w:t>
      </w:r>
      <w:r w:rsidRPr="00092459">
        <w:rPr>
          <w:rFonts w:cs="Arial"/>
          <w:vertAlign w:val="superscript"/>
        </w:rPr>
        <w:t>2</w:t>
      </w:r>
      <w:r w:rsidR="00913829" w:rsidRPr="00913829">
        <w:rPr>
          <w:rFonts w:cs="Arial"/>
        </w:rPr>
        <w:t xml:space="preserve"> </w:t>
      </w:r>
      <w:r w:rsidR="00913829">
        <w:rPr>
          <w:rFonts w:cs="Arial"/>
        </w:rPr>
        <w:t xml:space="preserve">David </w:t>
      </w:r>
      <w:proofErr w:type="spellStart"/>
      <w:r w:rsidR="00913829">
        <w:rPr>
          <w:rFonts w:cs="Arial"/>
        </w:rPr>
        <w:t>Olusoji</w:t>
      </w:r>
      <w:proofErr w:type="spellEnd"/>
      <w:r w:rsidR="00913829">
        <w:rPr>
          <w:rFonts w:cs="Arial"/>
        </w:rPr>
        <w:t xml:space="preserve"> </w:t>
      </w:r>
      <w:proofErr w:type="spellStart"/>
      <w:r>
        <w:rPr>
          <w:rFonts w:cs="Arial"/>
        </w:rPr>
        <w:t>Adejumo</w:t>
      </w:r>
      <w:proofErr w:type="spellEnd"/>
      <w:r>
        <w:rPr>
          <w:rFonts w:cs="Arial"/>
        </w:rPr>
        <w:t xml:space="preserve">, and </w:t>
      </w:r>
      <w:r w:rsidRPr="00092459">
        <w:rPr>
          <w:rFonts w:cs="Arial"/>
          <w:vertAlign w:val="superscript"/>
        </w:rPr>
        <w:t>3</w:t>
      </w:r>
      <w:r w:rsidR="00913829" w:rsidRPr="00913829">
        <w:rPr>
          <w:rFonts w:cs="Arial"/>
        </w:rPr>
        <w:t xml:space="preserve"> </w:t>
      </w:r>
      <w:proofErr w:type="spellStart"/>
      <w:proofErr w:type="gramStart"/>
      <w:r w:rsidR="00913829">
        <w:rPr>
          <w:rFonts w:cs="Arial"/>
        </w:rPr>
        <w:t>Fausat</w:t>
      </w:r>
      <w:proofErr w:type="spellEnd"/>
      <w:r w:rsidR="00913829">
        <w:rPr>
          <w:rFonts w:cs="Arial"/>
        </w:rPr>
        <w:t xml:space="preserve">  </w:t>
      </w:r>
      <w:proofErr w:type="spellStart"/>
      <w:r w:rsidR="00913829">
        <w:rPr>
          <w:rFonts w:cs="Arial"/>
        </w:rPr>
        <w:t>Adebusola</w:t>
      </w:r>
      <w:proofErr w:type="spellEnd"/>
      <w:proofErr w:type="gramEnd"/>
      <w:r w:rsidR="00913829">
        <w:rPr>
          <w:rFonts w:cs="Arial"/>
        </w:rPr>
        <w:t xml:space="preserve"> </w:t>
      </w:r>
      <w:proofErr w:type="spellStart"/>
      <w:r>
        <w:rPr>
          <w:rFonts w:cs="Arial"/>
        </w:rPr>
        <w:t>Aluko</w:t>
      </w:r>
      <w:proofErr w:type="spellEnd"/>
      <w:r>
        <w:rPr>
          <w:rFonts w:cs="Arial"/>
        </w:rPr>
        <w:t xml:space="preserve"> </w:t>
      </w:r>
    </w:p>
    <w:p w:rsidR="00092459" w:rsidRDefault="00092459" w:rsidP="00E362D0">
      <w:pPr>
        <w:pStyle w:val="Title"/>
        <w:spacing w:line="360" w:lineRule="auto"/>
        <w:ind w:left="360"/>
        <w:jc w:val="both"/>
        <w:rPr>
          <w:rFonts w:cs="Arial"/>
        </w:rPr>
      </w:pPr>
      <w:r w:rsidRPr="00913829">
        <w:rPr>
          <w:rFonts w:cs="Arial"/>
          <w:vertAlign w:val="superscript"/>
        </w:rPr>
        <w:t>1</w:t>
      </w:r>
      <w:proofErr w:type="gramStart"/>
      <w:r w:rsidRPr="00913829">
        <w:rPr>
          <w:rFonts w:cs="Arial"/>
          <w:vertAlign w:val="superscript"/>
        </w:rPr>
        <w:t>,3</w:t>
      </w:r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Olabisi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Onabanjo</w:t>
      </w:r>
      <w:proofErr w:type="spellEnd"/>
      <w:r>
        <w:rPr>
          <w:rFonts w:cs="Arial"/>
        </w:rPr>
        <w:t xml:space="preserve"> University, Department of Animal Production, </w:t>
      </w:r>
      <w:proofErr w:type="spellStart"/>
      <w:r>
        <w:rPr>
          <w:rFonts w:cs="Arial"/>
        </w:rPr>
        <w:t>A</w:t>
      </w:r>
      <w:r w:rsidR="00913829">
        <w:rPr>
          <w:rFonts w:cs="Arial"/>
        </w:rPr>
        <w:t>yetoro</w:t>
      </w:r>
      <w:proofErr w:type="spellEnd"/>
      <w:r w:rsidR="00913829">
        <w:rPr>
          <w:rFonts w:cs="Arial"/>
        </w:rPr>
        <w:t xml:space="preserve"> Campus</w:t>
      </w:r>
    </w:p>
    <w:p w:rsidR="00913829" w:rsidRDefault="00913829" w:rsidP="00E362D0">
      <w:pPr>
        <w:pStyle w:val="Title"/>
        <w:spacing w:line="360" w:lineRule="auto"/>
        <w:ind w:left="360"/>
        <w:jc w:val="both"/>
        <w:rPr>
          <w:rFonts w:cs="Arial"/>
        </w:rPr>
      </w:pPr>
      <w:r w:rsidRPr="00913829">
        <w:rPr>
          <w:rFonts w:cs="Arial"/>
          <w:vertAlign w:val="superscript"/>
        </w:rPr>
        <w:t>2</w:t>
      </w:r>
      <w:r>
        <w:rPr>
          <w:rFonts w:cs="Arial"/>
        </w:rPr>
        <w:t xml:space="preserve"> University of Ibadan, Department of Animal Science </w:t>
      </w:r>
    </w:p>
    <w:p w:rsidR="00092459" w:rsidRDefault="00092459" w:rsidP="00E362D0">
      <w:pPr>
        <w:pStyle w:val="Title"/>
        <w:spacing w:line="360" w:lineRule="auto"/>
        <w:ind w:left="360"/>
        <w:jc w:val="both"/>
        <w:rPr>
          <w:rFonts w:cs="Arial"/>
        </w:rPr>
      </w:pPr>
    </w:p>
    <w:p w:rsidR="00E362D0" w:rsidRDefault="00E362D0" w:rsidP="00E362D0">
      <w:pPr>
        <w:pStyle w:val="Title"/>
        <w:spacing w:line="360" w:lineRule="auto"/>
        <w:ind w:left="360"/>
        <w:jc w:val="both"/>
        <w:rPr>
          <w:rFonts w:cs="Arial"/>
        </w:rPr>
      </w:pPr>
      <w:r>
        <w:rPr>
          <w:rFonts w:cs="Arial"/>
        </w:rPr>
        <w:t>Abstract</w:t>
      </w:r>
    </w:p>
    <w:p w:rsidR="005D3B33" w:rsidRDefault="00E362D0" w:rsidP="00162049">
      <w:pPr>
        <w:pStyle w:val="Title"/>
        <w:ind w:left="360"/>
        <w:jc w:val="both"/>
        <w:rPr>
          <w:rFonts w:cs="Arial"/>
          <w:b w:val="0"/>
        </w:rPr>
      </w:pPr>
      <w:r>
        <w:rPr>
          <w:rFonts w:cs="Arial"/>
          <w:b w:val="0"/>
        </w:rPr>
        <w:t xml:space="preserve">Reproduction studies were carried out in the dry and raining seasons in a sub-humid tropical environment. The objective was to investigate reproductive physiology and performance in rabbit does rebred pre-weaning. Thirty rabbit does were each subjected to three pre-weaning re-mating time-periods; intensive (1-9 days), semi-intensive (10-20 days) and extensive (21-28 days) post partum. Rabbit kits were weaned at 28 days of age. Mean post partum re-mating interval was 1.9, 14.2 and 25.9 days for does rebred intensively, semi-intensively and extensively respectively. Willingness to mate decrease as post partum re-mating interval increased. Acceptance of mating was better in the dry season in intensively and semi-intensively rebred does. Conception rate among does that mated was; extensive (98.8%) &gt; intensive (76.9%) &gt; semi-intensive (68.5%). Conception rate was higher in the dry season and when litter size being nursed by the doe at mating was less than five. The trend of </w:t>
      </w:r>
      <w:proofErr w:type="spellStart"/>
      <w:r>
        <w:rPr>
          <w:rFonts w:cs="Arial"/>
          <w:b w:val="0"/>
        </w:rPr>
        <w:t>conceptus</w:t>
      </w:r>
      <w:proofErr w:type="spellEnd"/>
      <w:r>
        <w:rPr>
          <w:rFonts w:cs="Arial"/>
          <w:b w:val="0"/>
        </w:rPr>
        <w:t xml:space="preserve"> survival to kindling was 75%, 76.9% and 100% for does under intensive, semi-intensive and extensive rebreeding respectively. In another study, ovarian and uterine histology were studied 48 hours after mating. Does under semi-intensive mating had the least (P&lt;0.05) number of follicles. There were significantly (P&lt;0.05) more small follicles in does under extensive mating. Seasonal variation in follicular number and size were not significantly (P&gt;0.05) different. </w:t>
      </w:r>
      <w:proofErr w:type="spellStart"/>
      <w:r>
        <w:rPr>
          <w:rFonts w:cs="Arial"/>
          <w:b w:val="0"/>
        </w:rPr>
        <w:t>Histopathological</w:t>
      </w:r>
      <w:proofErr w:type="spellEnd"/>
      <w:r>
        <w:rPr>
          <w:rFonts w:cs="Arial"/>
          <w:b w:val="0"/>
        </w:rPr>
        <w:t xml:space="preserve"> assessment of the ovary at 2 and 10 days after mating showed no visible lesion in does under intensive and extensive re-mating. The ovary in semi-intensively re-mated does had vacuolar degeneration of </w:t>
      </w:r>
      <w:proofErr w:type="spellStart"/>
      <w:r>
        <w:rPr>
          <w:rFonts w:cs="Arial"/>
          <w:b w:val="0"/>
        </w:rPr>
        <w:t>stromal</w:t>
      </w:r>
      <w:proofErr w:type="spellEnd"/>
      <w:r>
        <w:rPr>
          <w:rFonts w:cs="Arial"/>
          <w:b w:val="0"/>
        </w:rPr>
        <w:t xml:space="preserve"> </w:t>
      </w:r>
      <w:proofErr w:type="spellStart"/>
      <w:r>
        <w:rPr>
          <w:rFonts w:cs="Arial"/>
          <w:b w:val="0"/>
        </w:rPr>
        <w:t>cellsat</w:t>
      </w:r>
      <w:proofErr w:type="spellEnd"/>
      <w:r>
        <w:rPr>
          <w:rFonts w:cs="Arial"/>
          <w:b w:val="0"/>
        </w:rPr>
        <w:t xml:space="preserve"> 2 days after mating and generalized necrosis of </w:t>
      </w:r>
      <w:proofErr w:type="spellStart"/>
      <w:r>
        <w:rPr>
          <w:rFonts w:cs="Arial"/>
          <w:b w:val="0"/>
        </w:rPr>
        <w:t>stromal</w:t>
      </w:r>
      <w:proofErr w:type="spellEnd"/>
      <w:r>
        <w:rPr>
          <w:rFonts w:cs="Arial"/>
          <w:b w:val="0"/>
        </w:rPr>
        <w:t xml:space="preserve"> cells/congested ovarian vessels at 10 days after mating. At 10 days after mating, the gravid uterus in intensively mated does had diffuse hyperplasia of uterine mucosa and </w:t>
      </w:r>
      <w:proofErr w:type="spellStart"/>
      <w:r>
        <w:rPr>
          <w:rFonts w:cs="Arial"/>
          <w:b w:val="0"/>
        </w:rPr>
        <w:t>vacuolation</w:t>
      </w:r>
      <w:proofErr w:type="spellEnd"/>
      <w:r>
        <w:rPr>
          <w:rFonts w:cs="Arial"/>
          <w:b w:val="0"/>
        </w:rPr>
        <w:t xml:space="preserve"> of epithelia cells. The gravid uterus in intensive and extensive re-mating hade no visible lesions. This study </w:t>
      </w:r>
      <w:proofErr w:type="spellStart"/>
      <w:r>
        <w:rPr>
          <w:rFonts w:cs="Arial"/>
          <w:b w:val="0"/>
        </w:rPr>
        <w:t>suggeststhat</w:t>
      </w:r>
      <w:proofErr w:type="spellEnd"/>
      <w:r>
        <w:rPr>
          <w:rFonts w:cs="Arial"/>
          <w:b w:val="0"/>
        </w:rPr>
        <w:t xml:space="preserve"> pre-weaning rebreeding in the doe rabbit should target re-mating at 21-28 days post partum. There is however that challenge of improving doe receptivity to mating during this period. </w:t>
      </w:r>
    </w:p>
    <w:p w:rsidR="005D3B33" w:rsidRDefault="005D3B33" w:rsidP="00162049">
      <w:pPr>
        <w:pStyle w:val="Title"/>
        <w:ind w:left="360"/>
        <w:jc w:val="both"/>
        <w:rPr>
          <w:rFonts w:cs="Arial"/>
          <w:b w:val="0"/>
        </w:rPr>
      </w:pPr>
    </w:p>
    <w:p w:rsidR="005D3B33" w:rsidRDefault="005D3B33" w:rsidP="00162049">
      <w:pPr>
        <w:pStyle w:val="Title"/>
        <w:ind w:left="360"/>
        <w:jc w:val="both"/>
        <w:rPr>
          <w:rFonts w:cs="Arial"/>
          <w:b w:val="0"/>
        </w:rPr>
      </w:pPr>
    </w:p>
    <w:p w:rsidR="005D3B33" w:rsidRDefault="005D3B33" w:rsidP="00162049">
      <w:pPr>
        <w:pStyle w:val="Title"/>
        <w:ind w:left="360"/>
        <w:jc w:val="both"/>
        <w:rPr>
          <w:rFonts w:cs="Arial"/>
          <w:b w:val="0"/>
        </w:rPr>
      </w:pPr>
    </w:p>
    <w:p w:rsidR="00E362D0" w:rsidRDefault="005D3B33" w:rsidP="00162049">
      <w:pPr>
        <w:pStyle w:val="Title"/>
        <w:ind w:left="360"/>
        <w:jc w:val="both"/>
        <w:rPr>
          <w:rFonts w:cs="Arial"/>
          <w:b w:val="0"/>
        </w:rPr>
      </w:pPr>
      <w:r w:rsidRPr="005D3B33">
        <w:rPr>
          <w:rFonts w:cs="Arial"/>
        </w:rPr>
        <w:t>Keywords:</w:t>
      </w:r>
      <w:r>
        <w:rPr>
          <w:rFonts w:cs="Arial"/>
          <w:b w:val="0"/>
        </w:rPr>
        <w:t xml:space="preserve"> </w:t>
      </w:r>
      <w:r w:rsidRPr="005D3B33">
        <w:rPr>
          <w:rFonts w:cs="Arial"/>
          <w:b w:val="0"/>
        </w:rPr>
        <w:t>Doe rabbit, reproduction, histopathology, re-mating interval, physiology</w:t>
      </w:r>
      <w:r w:rsidR="00E362D0">
        <w:rPr>
          <w:rFonts w:cs="Arial"/>
          <w:b w:val="0"/>
        </w:rPr>
        <w:t xml:space="preserve">                                 </w:t>
      </w:r>
    </w:p>
    <w:p w:rsidR="00E362D0" w:rsidRDefault="00E362D0" w:rsidP="00E362D0">
      <w:pPr>
        <w:pStyle w:val="Title"/>
        <w:spacing w:line="360" w:lineRule="auto"/>
        <w:ind w:left="360"/>
        <w:jc w:val="both"/>
        <w:rPr>
          <w:rFonts w:cs="Arial"/>
        </w:rPr>
      </w:pPr>
    </w:p>
    <w:p w:rsidR="00D52AD8" w:rsidRDefault="00D52AD8"/>
    <w:sectPr w:rsidR="00D52AD8" w:rsidSect="00D52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62D0"/>
    <w:rsid w:val="00092459"/>
    <w:rsid w:val="00162049"/>
    <w:rsid w:val="004D15F4"/>
    <w:rsid w:val="005D3B33"/>
    <w:rsid w:val="005F33E5"/>
    <w:rsid w:val="00913829"/>
    <w:rsid w:val="00D52AD8"/>
    <w:rsid w:val="00E36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362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362D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Esbog</cp:lastModifiedBy>
  <cp:revision>3</cp:revision>
  <dcterms:created xsi:type="dcterms:W3CDTF">2018-04-11T20:49:00Z</dcterms:created>
  <dcterms:modified xsi:type="dcterms:W3CDTF">2018-04-11T21:55:00Z</dcterms:modified>
</cp:coreProperties>
</file>