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B4" w:rsidRPr="00C57645" w:rsidRDefault="007E57B4" w:rsidP="00C57645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7B4" w:rsidRPr="007E57B4" w:rsidRDefault="007E57B4" w:rsidP="007E57B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B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E57B4" w:rsidRDefault="00791CDD" w:rsidP="00791CDD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000">
        <w:rPr>
          <w:rFonts w:ascii="Times New Roman" w:hAnsi="Times New Roman"/>
          <w:sz w:val="28"/>
          <w:szCs w:val="28"/>
        </w:rPr>
        <w:t>Wild plants for reasons of cost, availability and accessibility have been exploited in</w:t>
      </w:r>
    </w:p>
    <w:p w:rsidR="007E57B4" w:rsidRPr="00F54000" w:rsidRDefault="007E57B4" w:rsidP="007E57B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000">
        <w:rPr>
          <w:rFonts w:ascii="Times New Roman" w:hAnsi="Times New Roman"/>
          <w:sz w:val="28"/>
          <w:szCs w:val="28"/>
        </w:rPr>
        <w:t xml:space="preserve">Africa in order to bring solution to numerous nutrition and health challenges of man. </w:t>
      </w:r>
      <w:r w:rsidRPr="00F54000">
        <w:rPr>
          <w:rFonts w:ascii="Times New Roman" w:hAnsi="Times New Roman"/>
          <w:i/>
          <w:sz w:val="28"/>
          <w:szCs w:val="28"/>
        </w:rPr>
        <w:t xml:space="preserve">Moringa oleifera </w:t>
      </w:r>
      <w:r w:rsidRPr="00F54000">
        <w:rPr>
          <w:rFonts w:ascii="Times New Roman" w:hAnsi="Times New Roman"/>
          <w:sz w:val="28"/>
          <w:szCs w:val="28"/>
        </w:rPr>
        <w:t xml:space="preserve">is believed to be one of the numerous plants being exploited as a protein-rich feed ingredient comparable to Full-Fat Soyabean (FFS) for poultry. </w:t>
      </w:r>
      <w:r w:rsidRPr="00F54000">
        <w:rPr>
          <w:rFonts w:ascii="Times New Roman" w:hAnsi="Times New Roman" w:cs="Times New Roman"/>
          <w:sz w:val="28"/>
          <w:szCs w:val="28"/>
        </w:rPr>
        <w:t>This experiment was designe</w:t>
      </w:r>
      <w:r w:rsidR="00542A00" w:rsidRPr="00F54000">
        <w:rPr>
          <w:rFonts w:ascii="Times New Roman" w:hAnsi="Times New Roman" w:cs="Times New Roman"/>
          <w:sz w:val="28"/>
          <w:szCs w:val="28"/>
        </w:rPr>
        <w:t>d to investigate the amino acids and fatty acids profiles</w:t>
      </w:r>
      <w:r w:rsidRPr="00F54000">
        <w:rPr>
          <w:rFonts w:ascii="Times New Roman" w:hAnsi="Times New Roman" w:cs="Times New Roman"/>
          <w:sz w:val="28"/>
          <w:szCs w:val="28"/>
        </w:rPr>
        <w:t xml:space="preserve"> of </w:t>
      </w:r>
      <w:r w:rsidR="009F4712" w:rsidRPr="00F54000">
        <w:rPr>
          <w:rFonts w:ascii="Times New Roman" w:hAnsi="Times New Roman" w:cs="Times New Roman"/>
          <w:sz w:val="28"/>
          <w:szCs w:val="28"/>
        </w:rPr>
        <w:t xml:space="preserve">processed </w:t>
      </w:r>
      <w:r w:rsidRPr="00F54000">
        <w:rPr>
          <w:rFonts w:ascii="Times New Roman" w:hAnsi="Times New Roman" w:cs="Times New Roman"/>
          <w:i/>
          <w:sz w:val="28"/>
          <w:szCs w:val="28"/>
        </w:rPr>
        <w:t>Moringa Oleifera</w:t>
      </w:r>
      <w:r w:rsidRPr="00F54000">
        <w:rPr>
          <w:rFonts w:ascii="Times New Roman" w:hAnsi="Times New Roman" w:cs="Times New Roman"/>
          <w:sz w:val="28"/>
          <w:szCs w:val="28"/>
        </w:rPr>
        <w:t xml:space="preserve"> Seed Meal (MOSM</w:t>
      </w:r>
      <w:r w:rsidR="00542A00" w:rsidRPr="00F54000">
        <w:rPr>
          <w:rFonts w:ascii="Times New Roman" w:hAnsi="Times New Roman" w:cs="Times New Roman"/>
          <w:sz w:val="28"/>
          <w:szCs w:val="28"/>
        </w:rPr>
        <w:t>) as alternative protein source</w:t>
      </w:r>
      <w:r w:rsidRPr="00F54000">
        <w:rPr>
          <w:rFonts w:ascii="Times New Roman" w:hAnsi="Times New Roman" w:cs="Times New Roman"/>
          <w:sz w:val="28"/>
          <w:szCs w:val="28"/>
        </w:rPr>
        <w:t>.</w:t>
      </w:r>
    </w:p>
    <w:p w:rsidR="009056CA" w:rsidRDefault="007E57B4" w:rsidP="009056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000">
        <w:rPr>
          <w:rFonts w:ascii="Times New Roman" w:hAnsi="Times New Roman" w:cs="Times New Roman"/>
          <w:i/>
          <w:sz w:val="28"/>
          <w:szCs w:val="28"/>
        </w:rPr>
        <w:t>Moringa oleifera</w:t>
      </w:r>
      <w:r w:rsidRPr="00F54000">
        <w:rPr>
          <w:rFonts w:ascii="Times New Roman" w:hAnsi="Times New Roman" w:cs="Times New Roman"/>
          <w:sz w:val="28"/>
          <w:szCs w:val="28"/>
        </w:rPr>
        <w:t xml:space="preserve"> seeds were harvested, cleaned ,and soaked in water (200g/litre) for 1(T2) ,2</w:t>
      </w:r>
      <w:r w:rsidR="00671AE9">
        <w:rPr>
          <w:rFonts w:ascii="Times New Roman" w:hAnsi="Times New Roman" w:cs="Times New Roman"/>
          <w:sz w:val="28"/>
          <w:szCs w:val="28"/>
        </w:rPr>
        <w:t xml:space="preserve"> </w:t>
      </w:r>
      <w:r w:rsidRPr="00F54000">
        <w:rPr>
          <w:rFonts w:ascii="Times New Roman" w:hAnsi="Times New Roman" w:cs="Times New Roman"/>
          <w:sz w:val="28"/>
          <w:szCs w:val="28"/>
        </w:rPr>
        <w:t>(T3) ,and 3(T4) hours while the un-soaked seeds served as the control (T1). The seeds were drained, dried, and milled into</w:t>
      </w:r>
      <w:r w:rsidR="00250C42">
        <w:rPr>
          <w:rFonts w:ascii="Times New Roman" w:hAnsi="Times New Roman" w:cs="Times New Roman"/>
          <w:sz w:val="28"/>
          <w:szCs w:val="28"/>
        </w:rPr>
        <w:t xml:space="preserve"> fine</w:t>
      </w:r>
      <w:r w:rsidRPr="00F54000">
        <w:rPr>
          <w:rFonts w:ascii="Times New Roman" w:hAnsi="Times New Roman" w:cs="Times New Roman"/>
          <w:sz w:val="28"/>
          <w:szCs w:val="28"/>
        </w:rPr>
        <w:t xml:space="preserve"> powder for chemi</w:t>
      </w:r>
      <w:r w:rsidR="009056CA">
        <w:rPr>
          <w:rFonts w:ascii="Times New Roman" w:hAnsi="Times New Roman" w:cs="Times New Roman"/>
          <w:sz w:val="28"/>
          <w:szCs w:val="28"/>
        </w:rPr>
        <w:t xml:space="preserve">cal analysis of amino </w:t>
      </w:r>
      <w:r w:rsidRPr="00F54000">
        <w:rPr>
          <w:rFonts w:ascii="Times New Roman" w:hAnsi="Times New Roman" w:cs="Times New Roman"/>
          <w:sz w:val="28"/>
          <w:szCs w:val="28"/>
        </w:rPr>
        <w:t>acids</w:t>
      </w:r>
      <w:r w:rsidR="00F54000">
        <w:rPr>
          <w:rFonts w:ascii="Times New Roman" w:hAnsi="Times New Roman" w:cs="Times New Roman"/>
          <w:sz w:val="28"/>
          <w:szCs w:val="28"/>
        </w:rPr>
        <w:t>(histidine,isoleucine,</w:t>
      </w:r>
      <w:r w:rsidR="009056CA">
        <w:rPr>
          <w:rFonts w:ascii="Times New Roman" w:hAnsi="Times New Roman" w:cs="Times New Roman"/>
          <w:sz w:val="28"/>
          <w:szCs w:val="28"/>
        </w:rPr>
        <w:t>l</w:t>
      </w:r>
      <w:r w:rsidR="00F54000">
        <w:rPr>
          <w:rFonts w:ascii="Times New Roman" w:hAnsi="Times New Roman" w:cs="Times New Roman"/>
          <w:sz w:val="28"/>
          <w:szCs w:val="28"/>
        </w:rPr>
        <w:t>eucine,lysine,.methiaonine,alanine,</w:t>
      </w:r>
    </w:p>
    <w:p w:rsidR="007E57B4" w:rsidRPr="00F54000" w:rsidRDefault="00F54000" w:rsidP="009056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valine,threonine,serine and trypotan) using Ninhydrin chemical reaction</w:t>
      </w:r>
      <w:r w:rsidR="007E57B4" w:rsidRPr="00F54000">
        <w:rPr>
          <w:rFonts w:ascii="Times New Roman" w:hAnsi="Times New Roman" w:cs="Times New Roman"/>
          <w:sz w:val="28"/>
          <w:szCs w:val="28"/>
        </w:rPr>
        <w:t xml:space="preserve"> and fatty-acids</w:t>
      </w:r>
      <w:r w:rsidR="0025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(oleic,palmitic,stearic,lautric,linoleic,linolenic,behenic,mystric,erucic and palmitoleic</w:t>
      </w:r>
      <w:r w:rsidR="00250C42">
        <w:rPr>
          <w:rFonts w:ascii="Times New Roman" w:hAnsi="Times New Roman" w:cs="Times New Roman"/>
          <w:sz w:val="28"/>
          <w:szCs w:val="28"/>
        </w:rPr>
        <w:t xml:space="preserve"> acids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57B4" w:rsidRPr="00F54000">
        <w:rPr>
          <w:rFonts w:ascii="Times New Roman" w:hAnsi="Times New Roman" w:cs="Times New Roman"/>
          <w:sz w:val="28"/>
          <w:szCs w:val="28"/>
        </w:rPr>
        <w:t xml:space="preserve"> profiles using </w:t>
      </w:r>
      <w:r w:rsidR="00250C42">
        <w:rPr>
          <w:rFonts w:ascii="Times New Roman" w:hAnsi="Times New Roman" w:cs="Times New Roman"/>
          <w:sz w:val="28"/>
          <w:szCs w:val="28"/>
        </w:rPr>
        <w:t xml:space="preserve">the spectrophotometric determination in a </w:t>
      </w:r>
      <w:r w:rsidR="007E57B4" w:rsidRPr="00F54000">
        <w:rPr>
          <w:rFonts w:ascii="Times New Roman" w:hAnsi="Times New Roman" w:cs="Times New Roman"/>
          <w:sz w:val="28"/>
          <w:szCs w:val="28"/>
        </w:rPr>
        <w:t>completely ra</w:t>
      </w:r>
      <w:r w:rsidR="00C57645" w:rsidRPr="00F54000">
        <w:rPr>
          <w:rFonts w:ascii="Times New Roman" w:hAnsi="Times New Roman" w:cs="Times New Roman"/>
          <w:sz w:val="28"/>
          <w:szCs w:val="28"/>
        </w:rPr>
        <w:t>ndomized design</w:t>
      </w:r>
      <w:r w:rsidR="00250C42">
        <w:rPr>
          <w:rFonts w:ascii="Times New Roman" w:hAnsi="Times New Roman" w:cs="Times New Roman"/>
          <w:sz w:val="28"/>
          <w:szCs w:val="28"/>
        </w:rPr>
        <w:t xml:space="preserve"> experiment</w:t>
      </w:r>
      <w:r w:rsidR="00C57645" w:rsidRPr="00F54000">
        <w:rPr>
          <w:rFonts w:ascii="Times New Roman" w:hAnsi="Times New Roman" w:cs="Times New Roman"/>
          <w:sz w:val="28"/>
          <w:szCs w:val="28"/>
        </w:rPr>
        <w:t xml:space="preserve">. </w:t>
      </w:r>
      <w:r w:rsidR="007E57B4" w:rsidRPr="00F54000">
        <w:rPr>
          <w:rFonts w:ascii="Times New Roman" w:hAnsi="Times New Roman" w:cs="Times New Roman"/>
          <w:sz w:val="28"/>
          <w:szCs w:val="28"/>
        </w:rPr>
        <w:t>Data were analysed using descriptive analysis and ANOVA at p=0.05.</w:t>
      </w:r>
    </w:p>
    <w:p w:rsidR="009056CA" w:rsidRDefault="007E57B4" w:rsidP="007E57B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000">
        <w:rPr>
          <w:rFonts w:ascii="Times New Roman" w:hAnsi="Times New Roman" w:cs="Times New Roman"/>
          <w:sz w:val="28"/>
          <w:szCs w:val="28"/>
        </w:rPr>
        <w:t>Three hours</w:t>
      </w:r>
      <w:r w:rsidR="00C57645" w:rsidRPr="00F54000">
        <w:rPr>
          <w:rFonts w:ascii="Times New Roman" w:hAnsi="Times New Roman" w:cs="Times New Roman"/>
          <w:sz w:val="28"/>
          <w:szCs w:val="28"/>
        </w:rPr>
        <w:t xml:space="preserve"> water-soaked</w:t>
      </w:r>
      <w:r w:rsidRPr="00F54000">
        <w:rPr>
          <w:rFonts w:ascii="Times New Roman" w:hAnsi="Times New Roman" w:cs="Times New Roman"/>
          <w:sz w:val="28"/>
          <w:szCs w:val="28"/>
        </w:rPr>
        <w:t xml:space="preserve"> </w:t>
      </w:r>
      <w:r w:rsidR="00671AE9">
        <w:rPr>
          <w:rFonts w:ascii="Times New Roman" w:hAnsi="Times New Roman" w:cs="Times New Roman"/>
          <w:i/>
          <w:sz w:val="28"/>
          <w:szCs w:val="28"/>
        </w:rPr>
        <w:t>Moringa oleifera</w:t>
      </w:r>
      <w:r w:rsidR="00250C42">
        <w:rPr>
          <w:rFonts w:ascii="Times New Roman" w:hAnsi="Times New Roman" w:cs="Times New Roman"/>
          <w:sz w:val="28"/>
          <w:szCs w:val="28"/>
        </w:rPr>
        <w:t xml:space="preserve"> seed</w:t>
      </w:r>
      <w:r w:rsidR="00542A00" w:rsidRPr="00F54000">
        <w:rPr>
          <w:rFonts w:ascii="Times New Roman" w:hAnsi="Times New Roman" w:cs="Times New Roman"/>
          <w:sz w:val="28"/>
          <w:szCs w:val="28"/>
        </w:rPr>
        <w:t xml:space="preserve"> </w:t>
      </w:r>
      <w:r w:rsidRPr="00F54000">
        <w:rPr>
          <w:rFonts w:ascii="Times New Roman" w:hAnsi="Times New Roman" w:cs="Times New Roman"/>
          <w:sz w:val="28"/>
          <w:szCs w:val="28"/>
        </w:rPr>
        <w:t>(T4) obt</w:t>
      </w:r>
      <w:r w:rsidR="00C57645" w:rsidRPr="00F54000">
        <w:rPr>
          <w:rFonts w:ascii="Times New Roman" w:hAnsi="Times New Roman" w:cs="Times New Roman"/>
          <w:sz w:val="28"/>
          <w:szCs w:val="28"/>
        </w:rPr>
        <w:t xml:space="preserve">ained the highest amino-acids values </w:t>
      </w:r>
      <w:r w:rsidR="00250C42">
        <w:rPr>
          <w:rFonts w:ascii="Times New Roman" w:hAnsi="Times New Roman" w:cs="Times New Roman"/>
          <w:sz w:val="28"/>
          <w:szCs w:val="28"/>
        </w:rPr>
        <w:t xml:space="preserve">which was significantly different (p&lt; 0.05) </w:t>
      </w:r>
      <w:r w:rsidR="00671AE9">
        <w:rPr>
          <w:rFonts w:ascii="Times New Roman" w:hAnsi="Times New Roman" w:cs="Times New Roman"/>
          <w:sz w:val="28"/>
          <w:szCs w:val="28"/>
        </w:rPr>
        <w:t xml:space="preserve">from other treatments </w:t>
      </w:r>
      <w:r w:rsidR="00C57645" w:rsidRPr="00F54000">
        <w:rPr>
          <w:rFonts w:ascii="Times New Roman" w:hAnsi="Times New Roman" w:cs="Times New Roman"/>
          <w:sz w:val="28"/>
          <w:szCs w:val="28"/>
        </w:rPr>
        <w:t>but lower on</w:t>
      </w:r>
      <w:r w:rsidR="006961E0">
        <w:rPr>
          <w:rFonts w:ascii="Times New Roman" w:hAnsi="Times New Roman" w:cs="Times New Roman"/>
          <w:sz w:val="28"/>
          <w:szCs w:val="28"/>
        </w:rPr>
        <w:t xml:space="preserve"> fatty-acids </w:t>
      </w:r>
      <w:r w:rsidR="00671AE9">
        <w:rPr>
          <w:rFonts w:ascii="Times New Roman" w:hAnsi="Times New Roman" w:cs="Times New Roman"/>
          <w:sz w:val="28"/>
          <w:szCs w:val="28"/>
        </w:rPr>
        <w:t xml:space="preserve">profile </w:t>
      </w:r>
      <w:r w:rsidRPr="00F54000">
        <w:rPr>
          <w:rFonts w:ascii="Times New Roman" w:hAnsi="Times New Roman" w:cs="Times New Roman"/>
          <w:sz w:val="28"/>
          <w:szCs w:val="28"/>
        </w:rPr>
        <w:t>which was signific</w:t>
      </w:r>
      <w:r w:rsidR="00671AE9">
        <w:rPr>
          <w:rFonts w:ascii="Times New Roman" w:hAnsi="Times New Roman" w:cs="Times New Roman"/>
          <w:sz w:val="28"/>
          <w:szCs w:val="28"/>
        </w:rPr>
        <w:t>antly different</w:t>
      </w:r>
      <w:r w:rsidR="00791CDD">
        <w:rPr>
          <w:rFonts w:ascii="Times New Roman" w:hAnsi="Times New Roman" w:cs="Times New Roman"/>
          <w:sz w:val="28"/>
          <w:szCs w:val="28"/>
        </w:rPr>
        <w:t xml:space="preserve"> (p&lt;0.05)</w:t>
      </w:r>
      <w:r w:rsidR="00671AE9">
        <w:rPr>
          <w:rFonts w:ascii="Times New Roman" w:hAnsi="Times New Roman" w:cs="Times New Roman"/>
          <w:sz w:val="28"/>
          <w:szCs w:val="28"/>
        </w:rPr>
        <w:t xml:space="preserve"> from others</w:t>
      </w:r>
      <w:r w:rsidR="008E6C2F">
        <w:rPr>
          <w:rFonts w:ascii="Times New Roman" w:hAnsi="Times New Roman" w:cs="Times New Roman"/>
          <w:sz w:val="28"/>
          <w:szCs w:val="28"/>
        </w:rPr>
        <w:t xml:space="preserve"> while the un-soaked obtained the highest </w:t>
      </w:r>
      <w:r w:rsidR="00791CDD">
        <w:rPr>
          <w:rFonts w:ascii="Times New Roman" w:hAnsi="Times New Roman" w:cs="Times New Roman"/>
          <w:sz w:val="28"/>
          <w:szCs w:val="28"/>
        </w:rPr>
        <w:t xml:space="preserve">fatty acids </w:t>
      </w:r>
      <w:r w:rsidR="008E6C2F">
        <w:rPr>
          <w:rFonts w:ascii="Times New Roman" w:hAnsi="Times New Roman" w:cs="Times New Roman"/>
          <w:sz w:val="28"/>
          <w:szCs w:val="28"/>
        </w:rPr>
        <w:t xml:space="preserve">values </w:t>
      </w:r>
      <w:r w:rsidR="00791CDD">
        <w:rPr>
          <w:rFonts w:ascii="Times New Roman" w:hAnsi="Times New Roman" w:cs="Times New Roman"/>
          <w:sz w:val="28"/>
          <w:szCs w:val="28"/>
        </w:rPr>
        <w:t xml:space="preserve">and two hours water-soaked was at the middle. </w:t>
      </w:r>
    </w:p>
    <w:p w:rsidR="007E57B4" w:rsidRPr="00F54000" w:rsidRDefault="00791CDD" w:rsidP="007E57B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results in this study, it was observed that</w:t>
      </w:r>
      <w:r w:rsidR="00C57645" w:rsidRPr="00671A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AE9" w:rsidRPr="00671AE9">
        <w:rPr>
          <w:rFonts w:ascii="Times New Roman" w:hAnsi="Times New Roman" w:cs="Times New Roman"/>
          <w:i/>
          <w:sz w:val="28"/>
          <w:szCs w:val="28"/>
        </w:rPr>
        <w:t>Moringa oleifera</w:t>
      </w:r>
      <w:r w:rsidR="00671AE9">
        <w:rPr>
          <w:rFonts w:ascii="Times New Roman" w:hAnsi="Times New Roman" w:cs="Times New Roman"/>
          <w:sz w:val="28"/>
          <w:szCs w:val="28"/>
        </w:rPr>
        <w:t xml:space="preserve"> seed </w:t>
      </w:r>
      <w:r w:rsidR="00C57645" w:rsidRPr="00F54000">
        <w:rPr>
          <w:rFonts w:ascii="Times New Roman" w:hAnsi="Times New Roman" w:cs="Times New Roman"/>
          <w:sz w:val="28"/>
          <w:szCs w:val="28"/>
        </w:rPr>
        <w:t xml:space="preserve">can </w:t>
      </w:r>
      <w:r w:rsidR="007E57B4" w:rsidRPr="00F54000">
        <w:rPr>
          <w:rFonts w:ascii="Times New Roman" w:hAnsi="Times New Roman" w:cs="Times New Roman"/>
          <w:sz w:val="28"/>
          <w:szCs w:val="28"/>
        </w:rPr>
        <w:t xml:space="preserve">add value </w:t>
      </w:r>
      <w:r w:rsidR="00C57645" w:rsidRPr="00F54000">
        <w:rPr>
          <w:rFonts w:ascii="Times New Roman" w:hAnsi="Times New Roman" w:cs="Times New Roman"/>
          <w:sz w:val="28"/>
          <w:szCs w:val="28"/>
        </w:rPr>
        <w:t xml:space="preserve">to plant origin when </w:t>
      </w:r>
      <w:r w:rsidR="00542A00" w:rsidRPr="00F54000">
        <w:rPr>
          <w:rFonts w:ascii="Times New Roman" w:hAnsi="Times New Roman" w:cs="Times New Roman"/>
          <w:sz w:val="28"/>
          <w:szCs w:val="28"/>
        </w:rPr>
        <w:t>soaked at three hours</w:t>
      </w:r>
      <w:r w:rsidR="007E57B4" w:rsidRPr="00F54000">
        <w:rPr>
          <w:rFonts w:ascii="Times New Roman" w:hAnsi="Times New Roman" w:cs="Times New Roman"/>
          <w:sz w:val="28"/>
          <w:szCs w:val="28"/>
        </w:rPr>
        <w:t xml:space="preserve"> inclusion level</w:t>
      </w:r>
      <w:r w:rsidR="006961E0">
        <w:rPr>
          <w:rFonts w:ascii="Times New Roman" w:hAnsi="Times New Roman" w:cs="Times New Roman"/>
          <w:sz w:val="28"/>
          <w:szCs w:val="28"/>
        </w:rPr>
        <w:t xml:space="preserve"> </w:t>
      </w:r>
      <w:r w:rsidR="007E57B4" w:rsidRPr="00F54000">
        <w:rPr>
          <w:rFonts w:ascii="Times New Roman" w:hAnsi="Times New Roman" w:cs="Times New Roman"/>
          <w:sz w:val="28"/>
          <w:szCs w:val="28"/>
        </w:rPr>
        <w:t>, thereby improve the well-being of consumers in respect to their health status</w:t>
      </w:r>
      <w:r w:rsidR="00671AE9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can be used as protein source when fed to livestocks</w:t>
      </w:r>
      <w:r w:rsidR="00671AE9">
        <w:rPr>
          <w:rFonts w:ascii="Times New Roman" w:hAnsi="Times New Roman" w:cs="Times New Roman"/>
          <w:sz w:val="28"/>
          <w:szCs w:val="28"/>
        </w:rPr>
        <w:t>.</w:t>
      </w:r>
    </w:p>
    <w:p w:rsidR="007E57B4" w:rsidRPr="00F54000" w:rsidRDefault="007E57B4" w:rsidP="007E57B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000">
        <w:rPr>
          <w:rFonts w:ascii="Times New Roman" w:hAnsi="Times New Roman" w:cs="Times New Roman"/>
          <w:sz w:val="28"/>
          <w:szCs w:val="28"/>
        </w:rPr>
        <w:t xml:space="preserve">KEY WORDS : </w:t>
      </w:r>
      <w:r w:rsidRPr="00F54000">
        <w:rPr>
          <w:rFonts w:ascii="Times New Roman" w:hAnsi="Times New Roman" w:cs="Times New Roman"/>
          <w:i/>
          <w:sz w:val="28"/>
          <w:szCs w:val="28"/>
        </w:rPr>
        <w:t>Moringa</w:t>
      </w:r>
      <w:r w:rsidRPr="00F54000">
        <w:rPr>
          <w:rFonts w:ascii="Times New Roman" w:hAnsi="Times New Roman" w:cs="Times New Roman"/>
          <w:sz w:val="28"/>
          <w:szCs w:val="28"/>
        </w:rPr>
        <w:t xml:space="preserve"> </w:t>
      </w:r>
      <w:r w:rsidRPr="00F54000">
        <w:rPr>
          <w:rFonts w:ascii="Times New Roman" w:hAnsi="Times New Roman" w:cs="Times New Roman"/>
          <w:i/>
          <w:sz w:val="28"/>
          <w:szCs w:val="28"/>
        </w:rPr>
        <w:t>oleifera</w:t>
      </w:r>
      <w:r w:rsidR="009F4712" w:rsidRPr="00F54000">
        <w:rPr>
          <w:rFonts w:ascii="Times New Roman" w:hAnsi="Times New Roman" w:cs="Times New Roman"/>
          <w:sz w:val="28"/>
          <w:szCs w:val="28"/>
        </w:rPr>
        <w:t xml:space="preserve"> , Amino acids</w:t>
      </w:r>
      <w:r w:rsidRPr="00F54000">
        <w:rPr>
          <w:rFonts w:ascii="Times New Roman" w:hAnsi="Times New Roman" w:cs="Times New Roman"/>
          <w:sz w:val="28"/>
          <w:szCs w:val="28"/>
        </w:rPr>
        <w:t xml:space="preserve"> ,</w:t>
      </w:r>
      <w:r w:rsidR="009F4712" w:rsidRPr="00F54000">
        <w:rPr>
          <w:rFonts w:ascii="Times New Roman" w:hAnsi="Times New Roman" w:cs="Times New Roman"/>
          <w:sz w:val="28"/>
          <w:szCs w:val="28"/>
        </w:rPr>
        <w:t xml:space="preserve"> Fatty acids</w:t>
      </w:r>
      <w:r w:rsidR="00CC5D91" w:rsidRPr="00F54000">
        <w:rPr>
          <w:rFonts w:ascii="Times New Roman" w:hAnsi="Times New Roman" w:cs="Times New Roman"/>
          <w:sz w:val="28"/>
          <w:szCs w:val="28"/>
        </w:rPr>
        <w:t xml:space="preserve"> , </w:t>
      </w:r>
      <w:r w:rsidRPr="00F54000">
        <w:rPr>
          <w:rFonts w:ascii="Times New Roman" w:hAnsi="Times New Roman" w:cs="Times New Roman"/>
          <w:sz w:val="28"/>
          <w:szCs w:val="28"/>
        </w:rPr>
        <w:t>p</w:t>
      </w:r>
      <w:r w:rsidR="009F4712" w:rsidRPr="00F54000">
        <w:rPr>
          <w:rFonts w:ascii="Times New Roman" w:hAnsi="Times New Roman" w:cs="Times New Roman"/>
          <w:sz w:val="28"/>
          <w:szCs w:val="28"/>
        </w:rPr>
        <w:t>rotein source .</w:t>
      </w:r>
    </w:p>
    <w:p w:rsidR="007E57B4" w:rsidRPr="00F54000" w:rsidRDefault="00671AE9" w:rsidP="007E57B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 COUNTS: 25</w:t>
      </w:r>
      <w:r w:rsidR="009056CA">
        <w:rPr>
          <w:rFonts w:ascii="Times New Roman" w:hAnsi="Times New Roman" w:cs="Times New Roman"/>
          <w:sz w:val="28"/>
          <w:szCs w:val="28"/>
        </w:rPr>
        <w:t>2</w:t>
      </w:r>
    </w:p>
    <w:p w:rsid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7B4" w:rsidRP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UNIVERSITY OF IBADAN</w:t>
      </w:r>
    </w:p>
    <w:p w:rsidR="007E57B4" w:rsidRP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FACULTY OF AGRICULTURE AND FORESTRY</w:t>
      </w:r>
    </w:p>
    <w:p w:rsidR="007E57B4" w:rsidRP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jc w:val="center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REGISTRATION OF TITLE OF DISSERTATION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lastRenderedPageBreak/>
        <w:t>NAME OF STUDENT: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 xml:space="preserve">Esther Eghosa </w:t>
      </w:r>
      <w:r w:rsidRPr="007E57B4">
        <w:rPr>
          <w:rFonts w:ascii="Times New Roman" w:hAnsi="Times New Roman"/>
          <w:b/>
        </w:rPr>
        <w:t>AKANGBE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MATRICULATION NUMBER: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155046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DEPARTMENT: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Animal Science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FIELD OF STUDY: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Animal Nutrition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DEGREE IN VIEW: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Ph.D.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DATE OF FIRST REGISTRATION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FOR THE CURRENT PROGRAMME: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November, 2013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 xml:space="preserve">DATE OF REGISTRATION 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FOR THE CURRENT SESSION: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March, 2016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MODE OF STUDY: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Full-Time: 2013/2014 2014/2015 2015/2016</w:t>
      </w:r>
    </w:p>
    <w:p w:rsidR="007E57B4" w:rsidRPr="007E57B4" w:rsidRDefault="007E57B4" w:rsidP="007E57B4">
      <w:pPr>
        <w:spacing w:after="0" w:line="240" w:lineRule="auto"/>
        <w:ind w:left="4320" w:hanging="4320"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DATE OF CONVERSION FROM</w:t>
      </w:r>
    </w:p>
    <w:p w:rsidR="007E57B4" w:rsidRPr="007E57B4" w:rsidRDefault="007E57B4" w:rsidP="007E57B4">
      <w:pPr>
        <w:spacing w:after="0" w:line="240" w:lineRule="auto"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M.Phil/Ph.D. TO Ph.D. 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 xml:space="preserve">Not applicable </w:t>
      </w:r>
    </w:p>
    <w:p w:rsidR="007E57B4" w:rsidRPr="007E57B4" w:rsidRDefault="007E57B4" w:rsidP="007E57B4">
      <w:pPr>
        <w:spacing w:after="0" w:line="240" w:lineRule="auto"/>
        <w:ind w:left="4320" w:hanging="4320"/>
        <w:rPr>
          <w:rFonts w:ascii="Times New Roman" w:hAnsi="Times New Roman"/>
          <w:b/>
        </w:rPr>
      </w:pPr>
    </w:p>
    <w:p w:rsidR="007E57B4" w:rsidRPr="007E57B4" w:rsidRDefault="007E57B4" w:rsidP="007E57B4">
      <w:pPr>
        <w:suppressLineNumbers/>
        <w:spacing w:after="0" w:line="240" w:lineRule="auto"/>
        <w:ind w:left="5040" w:hanging="5040"/>
        <w:rPr>
          <w:rFonts w:ascii="Times New Roman" w:hAnsi="Times New Roman" w:cs="Times New Roman"/>
          <w:b/>
        </w:rPr>
      </w:pPr>
      <w:r w:rsidRPr="007E57B4">
        <w:rPr>
          <w:rFonts w:ascii="Times New Roman" w:hAnsi="Times New Roman"/>
          <w:b/>
        </w:rPr>
        <w:t>PROPOSED TITLE OF DISSERTATION:</w:t>
      </w:r>
      <w:r w:rsidRPr="007E57B4">
        <w:rPr>
          <w:rFonts w:ascii="Times New Roman" w:hAnsi="Times New Roman"/>
          <w:b/>
        </w:rPr>
        <w:tab/>
        <w:t xml:space="preserve">UTILISATION OF </w:t>
      </w:r>
      <w:r w:rsidRPr="007E57B4">
        <w:rPr>
          <w:rFonts w:ascii="Times New Roman" w:hAnsi="Times New Roman"/>
          <w:b/>
          <w:i/>
        </w:rPr>
        <w:t>Moringa oleifera</w:t>
      </w:r>
      <w:r w:rsidRPr="007E57B4">
        <w:rPr>
          <w:rFonts w:ascii="Times New Roman" w:hAnsi="Times New Roman"/>
          <w:b/>
        </w:rPr>
        <w:t xml:space="preserve"> SEED MEAL AS ALTERNATIVE PROTEIN SOURCE IN THE DIETS OF BROILER CHICKENS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 xml:space="preserve">DATE OF ENTRY INTO 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THE EXAMINATION: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To be determined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SUPERVISOR: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Dr. O. A. Abu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</w:rPr>
      </w:pP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 xml:space="preserve">COMMENTS OF THE HEAD 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>OF DEPARTMENT: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Recommended for approval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E57B4" w:rsidRPr="007E57B4" w:rsidRDefault="007E57B4" w:rsidP="007E57B4">
      <w:pPr>
        <w:spacing w:after="0" w:line="240" w:lineRule="auto"/>
        <w:ind w:left="5040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_____________________</w:t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br/>
        <w:t>O . J . Babayemi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</w:rPr>
      </w:pP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  <w:t xml:space="preserve">Professor and Head of Department 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</w:rPr>
      </w:pP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COMMENTS OF THE DEAN/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Approved at the Faculty Postgraduate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>SUB-DEAN (POSTGRADUATE):</w:t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 xml:space="preserve"> </w:t>
      </w:r>
      <w:r w:rsidRPr="007E57B4">
        <w:rPr>
          <w:rFonts w:ascii="Times New Roman" w:hAnsi="Times New Roman"/>
        </w:rPr>
        <w:tab/>
        <w:t>Committee Meeting ………………………….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  <w:r w:rsidRPr="007E57B4">
        <w:rPr>
          <w:rFonts w:ascii="Times New Roman" w:hAnsi="Times New Roman"/>
        </w:rPr>
        <w:tab/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  <w:b/>
        </w:rPr>
      </w:pP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  <w:t>______________________</w:t>
      </w:r>
    </w:p>
    <w:p w:rsidR="007E57B4" w:rsidRPr="007E57B4" w:rsidRDefault="007E57B4" w:rsidP="007E57B4">
      <w:pPr>
        <w:spacing w:after="0" w:line="240" w:lineRule="auto"/>
        <w:contextualSpacing/>
        <w:rPr>
          <w:rFonts w:ascii="Times New Roman" w:hAnsi="Times New Roman"/>
        </w:rPr>
      </w:pP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Dr. E .O. Ewuola</w:t>
      </w:r>
    </w:p>
    <w:p w:rsidR="00FD263D" w:rsidRPr="007E57B4" w:rsidRDefault="007E57B4" w:rsidP="007E57B4">
      <w:pPr>
        <w:spacing w:line="240" w:lineRule="auto"/>
      </w:pP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  <w:b/>
        </w:rPr>
        <w:tab/>
      </w:r>
      <w:r w:rsidRPr="007E57B4">
        <w:rPr>
          <w:rFonts w:ascii="Times New Roman" w:hAnsi="Times New Roman"/>
        </w:rPr>
        <w:t>Sub-Dean (Postgraduate)</w:t>
      </w:r>
    </w:p>
    <w:sectPr w:rsidR="00FD263D" w:rsidRPr="007E57B4" w:rsidSect="001D337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57B4"/>
    <w:rsid w:val="001D337E"/>
    <w:rsid w:val="00250C42"/>
    <w:rsid w:val="00262F62"/>
    <w:rsid w:val="0042629B"/>
    <w:rsid w:val="00542A00"/>
    <w:rsid w:val="005C2870"/>
    <w:rsid w:val="00671AE9"/>
    <w:rsid w:val="006961E0"/>
    <w:rsid w:val="00712F09"/>
    <w:rsid w:val="00791CDD"/>
    <w:rsid w:val="007E57B4"/>
    <w:rsid w:val="008972D6"/>
    <w:rsid w:val="008E6C2F"/>
    <w:rsid w:val="009056CA"/>
    <w:rsid w:val="009F4712"/>
    <w:rsid w:val="00A50BE0"/>
    <w:rsid w:val="00B35E6D"/>
    <w:rsid w:val="00B51B49"/>
    <w:rsid w:val="00C57645"/>
    <w:rsid w:val="00CC5D91"/>
    <w:rsid w:val="00D11289"/>
    <w:rsid w:val="00F54000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D3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IQ CAFE</cp:lastModifiedBy>
  <cp:revision>2</cp:revision>
  <dcterms:created xsi:type="dcterms:W3CDTF">2016-04-15T18:01:00Z</dcterms:created>
  <dcterms:modified xsi:type="dcterms:W3CDTF">2016-04-15T18:01:00Z</dcterms:modified>
</cp:coreProperties>
</file>