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D0" w:rsidRDefault="00084CD8" w:rsidP="00207E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090E48">
        <w:rPr>
          <w:rFonts w:asciiTheme="majorBidi" w:hAnsiTheme="majorBidi" w:cstheme="majorBidi"/>
          <w:b/>
          <w:bCs/>
          <w:sz w:val="28"/>
          <w:szCs w:val="28"/>
          <w:lang w:bidi="fa-IR"/>
        </w:rPr>
        <w:t>U</w:t>
      </w:r>
      <w:r w:rsidR="006A77AA" w:rsidRPr="00090E4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nlimited use of </w:t>
      </w:r>
      <w:r w:rsidR="008B0A16" w:rsidRPr="00090E4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irrigation </w:t>
      </w:r>
      <w:r w:rsidR="006A77AA" w:rsidRPr="00090E48">
        <w:rPr>
          <w:rFonts w:asciiTheme="majorBidi" w:hAnsiTheme="majorBidi" w:cstheme="majorBidi"/>
          <w:b/>
          <w:bCs/>
          <w:sz w:val="28"/>
          <w:szCs w:val="28"/>
          <w:lang w:bidi="fa-IR"/>
        </w:rPr>
        <w:t>water resources</w:t>
      </w:r>
      <w:r w:rsidR="00207E42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in rural Iran</w:t>
      </w:r>
      <w:r w:rsidRPr="00090E48">
        <w:rPr>
          <w:rFonts w:asciiTheme="majorBidi" w:hAnsiTheme="majorBidi" w:cstheme="majorBidi"/>
          <w:b/>
          <w:bCs/>
          <w:sz w:val="28"/>
          <w:szCs w:val="28"/>
          <w:lang w:bidi="fa-IR"/>
        </w:rPr>
        <w:t>: No</w:t>
      </w:r>
      <w:r w:rsidR="00207E42">
        <w:rPr>
          <w:rFonts w:asciiTheme="majorBidi" w:hAnsiTheme="majorBidi" w:cstheme="majorBidi"/>
          <w:b/>
          <w:bCs/>
          <w:sz w:val="28"/>
          <w:szCs w:val="28"/>
          <w:lang w:bidi="fa-IR"/>
        </w:rPr>
        <w:t>-</w:t>
      </w:r>
      <w:r w:rsidRPr="00090E48">
        <w:rPr>
          <w:rFonts w:asciiTheme="majorBidi" w:hAnsiTheme="majorBidi" w:cstheme="majorBidi"/>
          <w:b/>
          <w:bCs/>
          <w:sz w:val="28"/>
          <w:szCs w:val="28"/>
          <w:lang w:bidi="fa-IR"/>
        </w:rPr>
        <w:t>win competition</w:t>
      </w:r>
    </w:p>
    <w:p w:rsidR="004D180E" w:rsidRDefault="004D180E" w:rsidP="00AF4DB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230CE0" w:rsidRDefault="00230CE0" w:rsidP="00251713">
      <w:pPr>
        <w:autoSpaceDE w:val="0"/>
        <w:autoSpaceDN w:val="0"/>
        <w:adjustRightInd w:val="0"/>
        <w:spacing w:after="0" w:line="240" w:lineRule="auto"/>
        <w:jc w:val="center"/>
        <w:rPr>
          <w:rFonts w:ascii="AdvOT3c2d9f11" w:hAnsi="AdvOT3c2d9f11" w:cs="AdvOT3c2d9f11"/>
          <w:sz w:val="28"/>
          <w:szCs w:val="28"/>
        </w:rPr>
      </w:pPr>
      <w:r>
        <w:rPr>
          <w:rFonts w:ascii="AdvOT3c2d9f11" w:hAnsi="AdvOT3c2d9f11" w:cs="AdvOT3c2d9f11"/>
          <w:sz w:val="28"/>
          <w:szCs w:val="28"/>
        </w:rPr>
        <w:t>Marzieh Keshavarz</w:t>
      </w:r>
    </w:p>
    <w:p w:rsidR="00230CE0" w:rsidRPr="00230CE0" w:rsidRDefault="00230CE0" w:rsidP="00251713">
      <w:pPr>
        <w:autoSpaceDE w:val="0"/>
        <w:autoSpaceDN w:val="0"/>
        <w:adjustRightInd w:val="0"/>
        <w:spacing w:after="0" w:line="240" w:lineRule="auto"/>
        <w:jc w:val="center"/>
        <w:rPr>
          <w:rFonts w:ascii="AdvOT3c2d9f11" w:hAnsi="AdvOT3c2d9f11" w:cs="AdvOT3c2d9f11"/>
          <w:sz w:val="24"/>
          <w:szCs w:val="24"/>
        </w:rPr>
      </w:pPr>
      <w:r w:rsidRPr="00230CE0">
        <w:rPr>
          <w:rFonts w:ascii="AdvOT21bf1298.I" w:hAnsi="AdvOT21bf1298.I" w:cs="AdvOT21bf1298.I"/>
        </w:rPr>
        <w:t xml:space="preserve">Department of Agriculture, </w:t>
      </w:r>
      <w:proofErr w:type="spellStart"/>
      <w:r w:rsidRPr="00230CE0">
        <w:rPr>
          <w:rFonts w:ascii="AdvOT21bf1298.I" w:hAnsi="AdvOT21bf1298.I" w:cs="AdvOT21bf1298.I"/>
        </w:rPr>
        <w:t>Payame</w:t>
      </w:r>
      <w:proofErr w:type="spellEnd"/>
      <w:r w:rsidRPr="00230CE0">
        <w:rPr>
          <w:rFonts w:ascii="AdvOT21bf1298.I" w:hAnsi="AdvOT21bf1298.I" w:cs="AdvOT21bf1298.I"/>
        </w:rPr>
        <w:t xml:space="preserve"> Noor University, PO Box 19395- 3697, Tehran, Iran.</w:t>
      </w:r>
    </w:p>
    <w:p w:rsidR="00084CD8" w:rsidRDefault="00084CD8" w:rsidP="0025171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251713" w:rsidRDefault="00251713" w:rsidP="00251713">
      <w:pPr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230CE0" w:rsidRPr="00301E3F" w:rsidRDefault="00230CE0" w:rsidP="0025171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301E3F">
        <w:rPr>
          <w:rFonts w:asciiTheme="majorBidi" w:hAnsiTheme="majorBidi" w:cstheme="majorBidi"/>
          <w:b/>
          <w:bCs/>
          <w:sz w:val="28"/>
          <w:szCs w:val="28"/>
          <w:lang w:bidi="fa-IR"/>
        </w:rPr>
        <w:t>Abstract</w:t>
      </w:r>
    </w:p>
    <w:p w:rsidR="00B941BA" w:rsidRDefault="001B6C5D" w:rsidP="009A3E7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C5D">
        <w:rPr>
          <w:rFonts w:asciiTheme="majorBidi" w:hAnsiTheme="majorBidi" w:cstheme="majorBidi"/>
          <w:sz w:val="28"/>
          <w:szCs w:val="28"/>
        </w:rPr>
        <w:t xml:space="preserve">Water shortage is a virtually common feature in many arid and semi-arid </w:t>
      </w:r>
      <w:r w:rsidR="003368AA">
        <w:rPr>
          <w:rFonts w:asciiTheme="majorBidi" w:hAnsiTheme="majorBidi" w:cstheme="majorBidi"/>
          <w:sz w:val="28"/>
          <w:szCs w:val="28"/>
        </w:rPr>
        <w:t>areas</w:t>
      </w:r>
      <w:r>
        <w:rPr>
          <w:rFonts w:asciiTheme="majorBidi" w:hAnsiTheme="majorBidi" w:cstheme="majorBidi"/>
          <w:sz w:val="28"/>
          <w:szCs w:val="28"/>
        </w:rPr>
        <w:t xml:space="preserve"> such as Iran</w:t>
      </w:r>
      <w:r w:rsidRPr="001B6C5D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E74A9" w:rsidRPr="00EB1A3D">
        <w:rPr>
          <w:rFonts w:asciiTheme="majorBidi" w:hAnsiTheme="majorBidi" w:cstheme="majorBidi"/>
          <w:sz w:val="28"/>
          <w:szCs w:val="28"/>
        </w:rPr>
        <w:t>It is also projected that water stress will be</w:t>
      </w:r>
      <w:r w:rsidR="008E74A9">
        <w:rPr>
          <w:rFonts w:asciiTheme="majorBidi" w:hAnsiTheme="majorBidi" w:cstheme="majorBidi"/>
          <w:sz w:val="28"/>
          <w:szCs w:val="28"/>
        </w:rPr>
        <w:t xml:space="preserve"> </w:t>
      </w:r>
      <w:r w:rsidR="008E74A9" w:rsidRPr="00EB1A3D">
        <w:rPr>
          <w:rFonts w:asciiTheme="majorBidi" w:hAnsiTheme="majorBidi" w:cstheme="majorBidi"/>
          <w:sz w:val="28"/>
          <w:szCs w:val="28"/>
        </w:rPr>
        <w:t>exacerbated in such regions because of climate change.</w:t>
      </w:r>
      <w:r w:rsidR="0051611D">
        <w:rPr>
          <w:rFonts w:asciiTheme="majorBidi" w:hAnsiTheme="majorBidi" w:cstheme="majorBidi"/>
          <w:sz w:val="28"/>
          <w:szCs w:val="28"/>
        </w:rPr>
        <w:t xml:space="preserve"> </w:t>
      </w:r>
      <w:r w:rsidR="0051611D">
        <w:rPr>
          <w:rFonts w:asciiTheme="majorBidi" w:hAnsiTheme="majorBidi" w:cstheme="majorBidi"/>
          <w:sz w:val="28"/>
          <w:szCs w:val="28"/>
        </w:rPr>
        <w:t>Iran is</w:t>
      </w:r>
      <w:r w:rsidR="0051611D">
        <w:rPr>
          <w:rFonts w:asciiTheme="majorBidi" w:eastAsia="Calibri" w:hAnsiTheme="majorBidi" w:cstheme="majorBidi"/>
          <w:sz w:val="28"/>
          <w:szCs w:val="28"/>
        </w:rPr>
        <w:t xml:space="preserve"> extremely vulnerable to </w:t>
      </w:r>
      <w:r w:rsidR="0051611D" w:rsidRPr="0045562C">
        <w:rPr>
          <w:rFonts w:asciiTheme="majorBidi" w:hAnsiTheme="majorBidi" w:cstheme="majorBidi"/>
          <w:sz w:val="28"/>
          <w:szCs w:val="28"/>
        </w:rPr>
        <w:t>climate change</w:t>
      </w:r>
      <w:r w:rsidR="0051611D">
        <w:rPr>
          <w:rFonts w:asciiTheme="majorBidi" w:hAnsiTheme="majorBidi" w:cstheme="majorBidi"/>
          <w:sz w:val="28"/>
          <w:szCs w:val="28"/>
        </w:rPr>
        <w:t xml:space="preserve"> impacts due to its high dependency on </w:t>
      </w:r>
      <w:r w:rsidR="0051611D" w:rsidRPr="0045562C">
        <w:rPr>
          <w:rFonts w:asciiTheme="majorBidi" w:hAnsiTheme="majorBidi" w:cstheme="majorBidi"/>
          <w:sz w:val="28"/>
          <w:szCs w:val="28"/>
        </w:rPr>
        <w:t>climate-sensitive agriculture</w:t>
      </w:r>
      <w:r w:rsidR="0051611D">
        <w:rPr>
          <w:rFonts w:asciiTheme="majorBidi" w:hAnsiTheme="majorBidi" w:cstheme="majorBidi"/>
          <w:sz w:val="28"/>
          <w:szCs w:val="28"/>
        </w:rPr>
        <w:t>.</w:t>
      </w:r>
      <w:r w:rsidR="0051611D">
        <w:rPr>
          <w:rFonts w:asciiTheme="majorBidi" w:hAnsiTheme="majorBidi" w:cstheme="majorBidi"/>
          <w:sz w:val="28"/>
          <w:szCs w:val="28"/>
        </w:rPr>
        <w:t xml:space="preserve"> </w:t>
      </w:r>
      <w:r w:rsidR="00DA4BC4">
        <w:rPr>
          <w:rFonts w:asciiTheme="majorBidi" w:hAnsiTheme="majorBidi" w:cstheme="majorBidi"/>
          <w:sz w:val="28"/>
          <w:szCs w:val="28"/>
        </w:rPr>
        <w:t>While</w:t>
      </w:r>
      <w:r w:rsidR="008E74A9">
        <w:rPr>
          <w:rFonts w:asciiTheme="majorBidi" w:hAnsiTheme="majorBidi" w:cstheme="majorBidi"/>
          <w:sz w:val="28"/>
          <w:szCs w:val="28"/>
        </w:rPr>
        <w:t xml:space="preserve"> </w:t>
      </w:r>
      <w:r w:rsidR="003368AA">
        <w:rPr>
          <w:rFonts w:asciiTheme="majorBidi" w:hAnsiTheme="majorBidi" w:cstheme="majorBidi"/>
          <w:sz w:val="28"/>
          <w:szCs w:val="28"/>
        </w:rPr>
        <w:t xml:space="preserve">currently </w:t>
      </w:r>
      <w:r w:rsidR="008E74A9">
        <w:rPr>
          <w:rFonts w:asciiTheme="majorBidi" w:hAnsiTheme="majorBidi" w:cstheme="majorBidi"/>
          <w:sz w:val="28"/>
          <w:szCs w:val="28"/>
        </w:rPr>
        <w:t>a</w:t>
      </w:r>
      <w:r w:rsidR="00DA2181" w:rsidRPr="00DA2181">
        <w:rPr>
          <w:rFonts w:asciiTheme="majorBidi" w:hAnsiTheme="majorBidi" w:cstheme="majorBidi"/>
          <w:sz w:val="28"/>
          <w:szCs w:val="28"/>
        </w:rPr>
        <w:t xml:space="preserve">griculture accounts for 90% of water withdrawals in </w:t>
      </w:r>
      <w:r w:rsidR="0051611D">
        <w:rPr>
          <w:rFonts w:asciiTheme="majorBidi" w:hAnsiTheme="majorBidi" w:cstheme="majorBidi"/>
          <w:sz w:val="28"/>
          <w:szCs w:val="28"/>
        </w:rPr>
        <w:t>Iran</w:t>
      </w:r>
      <w:r w:rsidR="00DA4BC4">
        <w:rPr>
          <w:rFonts w:asciiTheme="majorBidi" w:hAnsiTheme="majorBidi" w:cstheme="majorBidi"/>
          <w:sz w:val="28"/>
          <w:szCs w:val="28"/>
        </w:rPr>
        <w:t xml:space="preserve">, it is projected that </w:t>
      </w:r>
      <w:r w:rsidR="009943D6">
        <w:rPr>
          <w:rFonts w:asciiTheme="majorBidi" w:hAnsiTheme="majorBidi" w:cstheme="majorBidi"/>
          <w:sz w:val="28"/>
          <w:szCs w:val="28"/>
        </w:rPr>
        <w:t xml:space="preserve">demand for irrigation water will rise </w:t>
      </w:r>
      <w:r w:rsidR="00436E4B">
        <w:rPr>
          <w:rFonts w:asciiTheme="majorBidi" w:hAnsiTheme="majorBidi" w:cstheme="majorBidi"/>
          <w:sz w:val="28"/>
          <w:szCs w:val="28"/>
        </w:rPr>
        <w:t>in the near future</w:t>
      </w:r>
      <w:r w:rsidR="009943D6">
        <w:rPr>
          <w:rFonts w:asciiTheme="majorBidi" w:hAnsiTheme="majorBidi" w:cstheme="majorBidi"/>
          <w:sz w:val="28"/>
          <w:szCs w:val="28"/>
        </w:rPr>
        <w:t>.</w:t>
      </w:r>
      <w:r w:rsidR="00436E4B">
        <w:rPr>
          <w:rFonts w:asciiTheme="majorBidi" w:hAnsiTheme="majorBidi" w:cstheme="majorBidi"/>
          <w:sz w:val="28"/>
          <w:szCs w:val="28"/>
        </w:rPr>
        <w:t xml:space="preserve"> </w:t>
      </w:r>
      <w:r w:rsidR="00B52693">
        <w:rPr>
          <w:rFonts w:asciiTheme="majorBidi" w:hAnsiTheme="majorBidi" w:cstheme="majorBidi"/>
          <w:sz w:val="28"/>
          <w:szCs w:val="28"/>
        </w:rPr>
        <w:t xml:space="preserve">If agriculture production and livelihoods are to be sustained at current levels, the </w:t>
      </w:r>
      <w:r w:rsidR="00B52693">
        <w:rPr>
          <w:rFonts w:asciiTheme="majorBidi" w:hAnsiTheme="majorBidi" w:cstheme="majorBidi"/>
          <w:sz w:val="28"/>
          <w:szCs w:val="28"/>
        </w:rPr>
        <w:t>irrigation water</w:t>
      </w:r>
      <w:r w:rsidR="00B52693">
        <w:rPr>
          <w:rFonts w:asciiTheme="majorBidi" w:hAnsiTheme="majorBidi" w:cstheme="majorBidi"/>
          <w:sz w:val="28"/>
          <w:szCs w:val="28"/>
        </w:rPr>
        <w:t xml:space="preserve"> will have to be used more productively.</w:t>
      </w:r>
      <w:r w:rsidR="0095476C">
        <w:rPr>
          <w:rFonts w:asciiTheme="majorBidi" w:hAnsiTheme="majorBidi" w:cstheme="majorBidi"/>
          <w:sz w:val="28"/>
          <w:szCs w:val="28"/>
        </w:rPr>
        <w:t xml:space="preserve"> </w:t>
      </w:r>
      <w:r w:rsidR="00372935">
        <w:rPr>
          <w:rFonts w:asciiTheme="majorBidi" w:hAnsiTheme="majorBidi" w:cstheme="majorBidi"/>
          <w:sz w:val="28"/>
          <w:szCs w:val="28"/>
        </w:rPr>
        <w:t>However,</w:t>
      </w:r>
      <w:r w:rsidR="0089227F">
        <w:rPr>
          <w:rFonts w:asciiTheme="majorBidi" w:hAnsiTheme="majorBidi" w:cstheme="majorBidi"/>
          <w:sz w:val="28"/>
          <w:szCs w:val="28"/>
        </w:rPr>
        <w:t xml:space="preserve"> high water requirement crops such as rice is still growing in some</w:t>
      </w:r>
      <w:r w:rsidR="0089227F">
        <w:rPr>
          <w:rFonts w:asciiTheme="majorBidi" w:hAnsiTheme="majorBidi" w:cstheme="majorBidi"/>
          <w:sz w:val="28"/>
          <w:szCs w:val="28"/>
        </w:rPr>
        <w:t xml:space="preserve"> arid and semi-arid regions of Iran.</w:t>
      </w:r>
      <w:r w:rsidR="0089227F" w:rsidRPr="0089227F">
        <w:rPr>
          <w:rFonts w:asciiTheme="majorBidi" w:hAnsiTheme="majorBidi" w:cstheme="majorBidi"/>
          <w:sz w:val="28"/>
          <w:szCs w:val="28"/>
        </w:rPr>
        <w:t xml:space="preserve"> </w:t>
      </w:r>
      <w:r w:rsidR="0089227F">
        <w:rPr>
          <w:rFonts w:asciiTheme="majorBidi" w:hAnsiTheme="majorBidi" w:cstheme="majorBidi"/>
          <w:sz w:val="28"/>
          <w:szCs w:val="28"/>
        </w:rPr>
        <w:t>Using qualitative research method at the farm family level,</w:t>
      </w:r>
      <w:r w:rsidR="00506A90" w:rsidRPr="00506A90">
        <w:rPr>
          <w:rFonts w:asciiTheme="majorBidi" w:hAnsiTheme="majorBidi" w:cstheme="majorBidi"/>
          <w:sz w:val="28"/>
          <w:szCs w:val="28"/>
        </w:rPr>
        <w:t xml:space="preserve"> </w:t>
      </w:r>
      <w:r w:rsidR="00506A90">
        <w:rPr>
          <w:rFonts w:asciiTheme="majorBidi" w:hAnsiTheme="majorBidi" w:cstheme="majorBidi"/>
          <w:sz w:val="28"/>
          <w:szCs w:val="28"/>
        </w:rPr>
        <w:t xml:space="preserve">this study </w:t>
      </w:r>
      <w:r w:rsidR="00B53C00">
        <w:rPr>
          <w:rFonts w:asciiTheme="majorBidi" w:hAnsiTheme="majorBidi" w:cstheme="majorBidi"/>
          <w:sz w:val="28"/>
          <w:szCs w:val="28"/>
        </w:rPr>
        <w:t>aims to elucidate the likely reasons</w:t>
      </w:r>
      <w:r w:rsidR="00AD797B">
        <w:rPr>
          <w:rFonts w:asciiTheme="majorBidi" w:hAnsiTheme="majorBidi" w:cstheme="majorBidi"/>
          <w:sz w:val="28"/>
          <w:szCs w:val="28"/>
        </w:rPr>
        <w:t xml:space="preserve"> for cultivating rice in the </w:t>
      </w:r>
      <w:r w:rsidR="0027477C" w:rsidRPr="00AD797B">
        <w:rPr>
          <w:rFonts w:asciiTheme="majorBidi" w:hAnsiTheme="majorBidi" w:cstheme="majorBidi"/>
          <w:sz w:val="28"/>
          <w:szCs w:val="28"/>
        </w:rPr>
        <w:t xml:space="preserve">water scarce regions </w:t>
      </w:r>
      <w:r w:rsidR="0027477C" w:rsidRPr="0027477C">
        <w:rPr>
          <w:rFonts w:asciiTheme="majorBidi" w:hAnsiTheme="majorBidi" w:cstheme="majorBidi"/>
          <w:sz w:val="28"/>
          <w:szCs w:val="28"/>
        </w:rPr>
        <w:t xml:space="preserve">of </w:t>
      </w:r>
      <w:r w:rsidR="0027477C">
        <w:rPr>
          <w:rFonts w:asciiTheme="majorBidi" w:hAnsiTheme="majorBidi" w:cstheme="majorBidi"/>
          <w:sz w:val="28"/>
          <w:szCs w:val="28"/>
        </w:rPr>
        <w:t>Iran.</w:t>
      </w:r>
      <w:r w:rsidR="00FA5F9D">
        <w:rPr>
          <w:rFonts w:asciiTheme="majorBidi" w:hAnsiTheme="majorBidi" w:cstheme="majorBidi"/>
          <w:sz w:val="28"/>
          <w:szCs w:val="28"/>
        </w:rPr>
        <w:t xml:space="preserve"> A qualitative study of rice producers of Firuzabad County, southwest Fars Province, Iran, revealed that</w:t>
      </w:r>
      <w:r w:rsidR="00474A8E">
        <w:rPr>
          <w:rFonts w:asciiTheme="majorBidi" w:hAnsiTheme="majorBidi" w:cstheme="majorBidi"/>
          <w:sz w:val="28"/>
          <w:szCs w:val="28"/>
        </w:rPr>
        <w:t xml:space="preserve"> </w:t>
      </w:r>
      <w:r w:rsidR="00A4747D">
        <w:rPr>
          <w:rFonts w:asciiTheme="majorBidi" w:hAnsiTheme="majorBidi" w:cstheme="majorBidi"/>
          <w:sz w:val="28"/>
          <w:szCs w:val="28"/>
        </w:rPr>
        <w:t>p</w:t>
      </w:r>
      <w:r w:rsidR="00A4747D" w:rsidRPr="00A4747D">
        <w:rPr>
          <w:rFonts w:asciiTheme="majorBidi" w:hAnsiTheme="majorBidi" w:cstheme="majorBidi"/>
          <w:sz w:val="28"/>
          <w:szCs w:val="28"/>
        </w:rPr>
        <w:t xml:space="preserve">ersonal (low level of education and technical skills), financial (poverty and livelihood vulnerability), institutional (inequitable access to government support services such as subsidized loans and extension systems) and cultural-psychological (lack of trust, lack of deferred gratification and limited good) barriers constrained sustainable use of scarce water resources. </w:t>
      </w:r>
      <w:r w:rsidR="00B941BA" w:rsidRPr="00B941BA">
        <w:rPr>
          <w:rFonts w:asciiTheme="majorBidi" w:hAnsiTheme="majorBidi" w:cstheme="majorBidi"/>
          <w:sz w:val="28"/>
          <w:szCs w:val="28"/>
        </w:rPr>
        <w:t xml:space="preserve">In this respect, it </w:t>
      </w:r>
      <w:r w:rsidR="00B941BA">
        <w:rPr>
          <w:rFonts w:asciiTheme="majorBidi" w:hAnsiTheme="majorBidi" w:cstheme="majorBidi"/>
          <w:sz w:val="28"/>
          <w:szCs w:val="28"/>
        </w:rPr>
        <w:t>is</w:t>
      </w:r>
      <w:r w:rsidR="00B941BA" w:rsidRPr="00B941BA">
        <w:rPr>
          <w:rFonts w:asciiTheme="majorBidi" w:hAnsiTheme="majorBidi" w:cstheme="majorBidi"/>
          <w:sz w:val="28"/>
          <w:szCs w:val="28"/>
        </w:rPr>
        <w:t xml:space="preserve"> recommended to consider various economic incentives</w:t>
      </w:r>
      <w:r w:rsidR="003E3F23">
        <w:rPr>
          <w:rFonts w:asciiTheme="majorBidi" w:hAnsiTheme="majorBidi" w:cstheme="majorBidi"/>
          <w:sz w:val="28"/>
          <w:szCs w:val="28"/>
        </w:rPr>
        <w:t xml:space="preserve"> for resource</w:t>
      </w:r>
      <w:r w:rsidR="009A3E78">
        <w:rPr>
          <w:rFonts w:asciiTheme="majorBidi" w:hAnsiTheme="majorBidi" w:cstheme="majorBidi"/>
          <w:sz w:val="28"/>
          <w:szCs w:val="28"/>
        </w:rPr>
        <w:t xml:space="preserve"> </w:t>
      </w:r>
      <w:r w:rsidR="003E3F23">
        <w:rPr>
          <w:rFonts w:asciiTheme="majorBidi" w:hAnsiTheme="majorBidi" w:cstheme="majorBidi"/>
          <w:sz w:val="28"/>
          <w:szCs w:val="28"/>
        </w:rPr>
        <w:t xml:space="preserve">poor and </w:t>
      </w:r>
      <w:r w:rsidR="009A3E78">
        <w:rPr>
          <w:rFonts w:asciiTheme="majorBidi" w:hAnsiTheme="majorBidi" w:cstheme="majorBidi"/>
          <w:sz w:val="28"/>
          <w:szCs w:val="28"/>
        </w:rPr>
        <w:t xml:space="preserve">water </w:t>
      </w:r>
      <w:r w:rsidR="003E3F23">
        <w:rPr>
          <w:rFonts w:asciiTheme="majorBidi" w:hAnsiTheme="majorBidi" w:cstheme="majorBidi"/>
          <w:sz w:val="28"/>
          <w:szCs w:val="28"/>
        </w:rPr>
        <w:t>vulnerable farmers</w:t>
      </w:r>
      <w:r w:rsidR="00B941BA" w:rsidRPr="00B941BA">
        <w:rPr>
          <w:rFonts w:asciiTheme="majorBidi" w:hAnsiTheme="majorBidi" w:cstheme="majorBidi"/>
          <w:sz w:val="28"/>
          <w:szCs w:val="28"/>
        </w:rPr>
        <w:t>,</w:t>
      </w:r>
      <w:r w:rsidR="00B941BA">
        <w:rPr>
          <w:rFonts w:asciiTheme="majorBidi" w:hAnsiTheme="majorBidi" w:cstheme="majorBidi"/>
          <w:sz w:val="28"/>
          <w:szCs w:val="28"/>
        </w:rPr>
        <w:t xml:space="preserve"> promote irrigation efficiency,</w:t>
      </w:r>
      <w:r w:rsidR="003E3F23">
        <w:rPr>
          <w:rFonts w:asciiTheme="majorBidi" w:hAnsiTheme="majorBidi" w:cstheme="majorBidi"/>
          <w:sz w:val="28"/>
          <w:szCs w:val="28"/>
        </w:rPr>
        <w:t xml:space="preserve"> change cropping pattern in water scarce regions, </w:t>
      </w:r>
      <w:r w:rsidR="003911AA">
        <w:rPr>
          <w:rFonts w:asciiTheme="majorBidi" w:hAnsiTheme="majorBidi" w:cstheme="majorBidi"/>
          <w:sz w:val="28"/>
          <w:szCs w:val="28"/>
        </w:rPr>
        <w:t xml:space="preserve">increase </w:t>
      </w:r>
      <w:r w:rsidR="003911AA" w:rsidRPr="00B941BA">
        <w:rPr>
          <w:rFonts w:asciiTheme="majorBidi" w:hAnsiTheme="majorBidi" w:cstheme="majorBidi"/>
          <w:sz w:val="28"/>
          <w:szCs w:val="28"/>
        </w:rPr>
        <w:t>farmers’ capacity to participate in social activities</w:t>
      </w:r>
      <w:r w:rsidR="003911AA">
        <w:rPr>
          <w:rFonts w:asciiTheme="majorBidi" w:hAnsiTheme="majorBidi" w:cstheme="majorBidi"/>
          <w:sz w:val="28"/>
          <w:szCs w:val="28"/>
        </w:rPr>
        <w:t xml:space="preserve"> and consider new governance structures and planning process in order to </w:t>
      </w:r>
      <w:r w:rsidR="00EF61CF">
        <w:rPr>
          <w:rFonts w:asciiTheme="majorBidi" w:hAnsiTheme="majorBidi" w:cstheme="majorBidi"/>
          <w:sz w:val="28"/>
          <w:szCs w:val="28"/>
        </w:rPr>
        <w:t xml:space="preserve">achieve sustainable development and conserve </w:t>
      </w:r>
      <w:r w:rsidR="009A3E78">
        <w:rPr>
          <w:rFonts w:asciiTheme="majorBidi" w:hAnsiTheme="majorBidi" w:cstheme="majorBidi"/>
          <w:sz w:val="28"/>
          <w:szCs w:val="28"/>
        </w:rPr>
        <w:t xml:space="preserve">natural resources. </w:t>
      </w:r>
      <w:r w:rsidR="003911AA">
        <w:rPr>
          <w:rFonts w:asciiTheme="majorBidi" w:hAnsiTheme="majorBidi" w:cstheme="majorBidi"/>
          <w:sz w:val="28"/>
          <w:szCs w:val="28"/>
        </w:rPr>
        <w:t xml:space="preserve">  </w:t>
      </w:r>
    </w:p>
    <w:p w:rsidR="00B941BA" w:rsidRDefault="00B941BA" w:rsidP="00A4747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B6030B" w:rsidRPr="00B546A7" w:rsidRDefault="00B6030B" w:rsidP="009A3E7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030B">
        <w:rPr>
          <w:rFonts w:asciiTheme="majorBidi" w:hAnsiTheme="majorBidi" w:cstheme="majorBidi"/>
          <w:b/>
          <w:bCs/>
          <w:sz w:val="28"/>
          <w:szCs w:val="28"/>
        </w:rPr>
        <w:t>Keywords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767EAD">
        <w:rPr>
          <w:rFonts w:asciiTheme="majorBidi" w:hAnsiTheme="majorBidi" w:cstheme="majorBidi"/>
          <w:sz w:val="28"/>
          <w:szCs w:val="28"/>
        </w:rPr>
        <w:t xml:space="preserve">Climate change, Agriculture, </w:t>
      </w:r>
      <w:r w:rsidR="009A3E78">
        <w:rPr>
          <w:rFonts w:asciiTheme="majorBidi" w:hAnsiTheme="majorBidi" w:cstheme="majorBidi"/>
          <w:sz w:val="28"/>
          <w:szCs w:val="28"/>
        </w:rPr>
        <w:t>Scarce w</w:t>
      </w:r>
      <w:r w:rsidR="00767EAD">
        <w:rPr>
          <w:rFonts w:asciiTheme="majorBidi" w:hAnsiTheme="majorBidi" w:cstheme="majorBidi"/>
          <w:sz w:val="28"/>
          <w:szCs w:val="28"/>
        </w:rPr>
        <w:t xml:space="preserve">ater resources, </w:t>
      </w:r>
      <w:r w:rsidR="00F84575">
        <w:rPr>
          <w:rFonts w:asciiTheme="majorBidi" w:hAnsiTheme="majorBidi" w:cstheme="majorBidi"/>
          <w:sz w:val="28"/>
          <w:szCs w:val="28"/>
        </w:rPr>
        <w:t>sustainable management</w:t>
      </w:r>
      <w:r w:rsidR="00767EAD">
        <w:rPr>
          <w:rFonts w:asciiTheme="majorBidi" w:hAnsiTheme="majorBidi" w:cstheme="majorBidi"/>
          <w:sz w:val="28"/>
          <w:szCs w:val="28"/>
        </w:rPr>
        <w:t xml:space="preserve">, Rice </w:t>
      </w:r>
      <w:r w:rsidR="00737D16">
        <w:rPr>
          <w:rFonts w:asciiTheme="majorBidi" w:hAnsiTheme="majorBidi" w:cstheme="majorBidi"/>
          <w:sz w:val="28"/>
          <w:szCs w:val="28"/>
        </w:rPr>
        <w:t>producers</w:t>
      </w:r>
      <w:r w:rsidR="00767EAD">
        <w:rPr>
          <w:rFonts w:asciiTheme="majorBidi" w:hAnsiTheme="majorBidi" w:cstheme="majorBidi"/>
          <w:sz w:val="28"/>
          <w:szCs w:val="28"/>
        </w:rPr>
        <w:t xml:space="preserve">, Iran.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7477C" w:rsidRDefault="0027477C" w:rsidP="00B546A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21D4B" w:rsidRDefault="00B21D4B" w:rsidP="00EB1A3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52693" w:rsidRDefault="00B52693" w:rsidP="00EB1A3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52693" w:rsidRDefault="00B52693" w:rsidP="00EB1A3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52693" w:rsidRDefault="00B52693" w:rsidP="00EB1A3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52693" w:rsidRDefault="00B52693" w:rsidP="00EB1A3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52693" w:rsidRPr="00B52693" w:rsidRDefault="00B52693" w:rsidP="00B52693">
      <w:pPr>
        <w:tabs>
          <w:tab w:val="left" w:pos="127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sectPr w:rsidR="00B52693" w:rsidRPr="00B52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OT3c2d9f1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21bf1298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73"/>
    <w:rsid w:val="000331D6"/>
    <w:rsid w:val="00084CD8"/>
    <w:rsid w:val="00090E48"/>
    <w:rsid w:val="000F45D0"/>
    <w:rsid w:val="001B1F7B"/>
    <w:rsid w:val="001B6C5D"/>
    <w:rsid w:val="001D1F73"/>
    <w:rsid w:val="001F4010"/>
    <w:rsid w:val="00207E42"/>
    <w:rsid w:val="0022277C"/>
    <w:rsid w:val="00230CE0"/>
    <w:rsid w:val="0024102E"/>
    <w:rsid w:val="00245F57"/>
    <w:rsid w:val="00251713"/>
    <w:rsid w:val="0027477C"/>
    <w:rsid w:val="002A465B"/>
    <w:rsid w:val="002F0519"/>
    <w:rsid w:val="00301E3F"/>
    <w:rsid w:val="003368AA"/>
    <w:rsid w:val="003434A6"/>
    <w:rsid w:val="00354166"/>
    <w:rsid w:val="00372935"/>
    <w:rsid w:val="003911AA"/>
    <w:rsid w:val="003974D4"/>
    <w:rsid w:val="003A217F"/>
    <w:rsid w:val="003D2BC5"/>
    <w:rsid w:val="003E3F23"/>
    <w:rsid w:val="003E4593"/>
    <w:rsid w:val="003E6671"/>
    <w:rsid w:val="004112A6"/>
    <w:rsid w:val="00436E4B"/>
    <w:rsid w:val="004573D1"/>
    <w:rsid w:val="00463BDE"/>
    <w:rsid w:val="00474A8E"/>
    <w:rsid w:val="004D180E"/>
    <w:rsid w:val="00506A90"/>
    <w:rsid w:val="0051611D"/>
    <w:rsid w:val="00525FA1"/>
    <w:rsid w:val="0057655A"/>
    <w:rsid w:val="0057742E"/>
    <w:rsid w:val="005B08B7"/>
    <w:rsid w:val="005C500E"/>
    <w:rsid w:val="005D1F32"/>
    <w:rsid w:val="005D3446"/>
    <w:rsid w:val="005E3AD3"/>
    <w:rsid w:val="005F6E08"/>
    <w:rsid w:val="00617ADE"/>
    <w:rsid w:val="00635158"/>
    <w:rsid w:val="00654813"/>
    <w:rsid w:val="00656D2F"/>
    <w:rsid w:val="006A77AA"/>
    <w:rsid w:val="006B0D85"/>
    <w:rsid w:val="00737D16"/>
    <w:rsid w:val="00742D73"/>
    <w:rsid w:val="00767EAD"/>
    <w:rsid w:val="00791214"/>
    <w:rsid w:val="00791EA0"/>
    <w:rsid w:val="007F030C"/>
    <w:rsid w:val="00883AAE"/>
    <w:rsid w:val="0089227F"/>
    <w:rsid w:val="008B0A16"/>
    <w:rsid w:val="008B1A02"/>
    <w:rsid w:val="008B48EE"/>
    <w:rsid w:val="008E74A9"/>
    <w:rsid w:val="009067B1"/>
    <w:rsid w:val="00915289"/>
    <w:rsid w:val="00930701"/>
    <w:rsid w:val="0095476C"/>
    <w:rsid w:val="00970117"/>
    <w:rsid w:val="00971D17"/>
    <w:rsid w:val="009943D6"/>
    <w:rsid w:val="00995E76"/>
    <w:rsid w:val="00996378"/>
    <w:rsid w:val="009A050C"/>
    <w:rsid w:val="009A3E78"/>
    <w:rsid w:val="009D1A4C"/>
    <w:rsid w:val="009E1FCB"/>
    <w:rsid w:val="009E40CB"/>
    <w:rsid w:val="00A0245F"/>
    <w:rsid w:val="00A04C64"/>
    <w:rsid w:val="00A4747D"/>
    <w:rsid w:val="00A637C7"/>
    <w:rsid w:val="00A64398"/>
    <w:rsid w:val="00A65FD5"/>
    <w:rsid w:val="00A942C7"/>
    <w:rsid w:val="00AA2A4B"/>
    <w:rsid w:val="00AD797B"/>
    <w:rsid w:val="00AF4DB3"/>
    <w:rsid w:val="00B21D4B"/>
    <w:rsid w:val="00B431E7"/>
    <w:rsid w:val="00B52693"/>
    <w:rsid w:val="00B53C00"/>
    <w:rsid w:val="00B546A7"/>
    <w:rsid w:val="00B6030B"/>
    <w:rsid w:val="00B612BD"/>
    <w:rsid w:val="00B941BA"/>
    <w:rsid w:val="00BD4ACF"/>
    <w:rsid w:val="00C24A44"/>
    <w:rsid w:val="00C44856"/>
    <w:rsid w:val="00CB6CFD"/>
    <w:rsid w:val="00CD0C02"/>
    <w:rsid w:val="00CD2C32"/>
    <w:rsid w:val="00CD4BB3"/>
    <w:rsid w:val="00CF6F55"/>
    <w:rsid w:val="00D120BD"/>
    <w:rsid w:val="00D47084"/>
    <w:rsid w:val="00D87CFB"/>
    <w:rsid w:val="00D91B2E"/>
    <w:rsid w:val="00DA2181"/>
    <w:rsid w:val="00DA4BC4"/>
    <w:rsid w:val="00DB0050"/>
    <w:rsid w:val="00DF50D5"/>
    <w:rsid w:val="00E133F1"/>
    <w:rsid w:val="00E248AE"/>
    <w:rsid w:val="00E26EE1"/>
    <w:rsid w:val="00EB1A3D"/>
    <w:rsid w:val="00ED1FF0"/>
    <w:rsid w:val="00EE2B13"/>
    <w:rsid w:val="00EF61CF"/>
    <w:rsid w:val="00EF747F"/>
    <w:rsid w:val="00F172F3"/>
    <w:rsid w:val="00F33B36"/>
    <w:rsid w:val="00F67D38"/>
    <w:rsid w:val="00F70093"/>
    <w:rsid w:val="00F73DC5"/>
    <w:rsid w:val="00F84575"/>
    <w:rsid w:val="00FA30D3"/>
    <w:rsid w:val="00FA5F9D"/>
    <w:rsid w:val="00FC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FDAFC-A181-4039-9120-48F7C9D2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134</cp:revision>
  <dcterms:created xsi:type="dcterms:W3CDTF">2016-04-14T17:40:00Z</dcterms:created>
  <dcterms:modified xsi:type="dcterms:W3CDTF">2016-04-15T14:10:00Z</dcterms:modified>
</cp:coreProperties>
</file>