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2B" w:rsidRDefault="004B682B" w:rsidP="00106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705E">
        <w:rPr>
          <w:rFonts w:ascii="Times New Roman" w:hAnsi="Times New Roman" w:cs="Times New Roman"/>
          <w:b/>
          <w:bCs/>
          <w:sz w:val="24"/>
          <w:szCs w:val="24"/>
        </w:rPr>
        <w:t>Biocontrol</w:t>
      </w:r>
      <w:proofErr w:type="spellEnd"/>
      <w:r w:rsidRPr="004D705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106AAB">
        <w:rPr>
          <w:rFonts w:ascii="Times New Roman" w:hAnsi="Times New Roman" w:cs="Times New Roman"/>
          <w:b/>
          <w:bCs/>
          <w:sz w:val="24"/>
          <w:szCs w:val="24"/>
        </w:rPr>
        <w:t>plant</w:t>
      </w:r>
      <w:r w:rsidRPr="004D705E">
        <w:rPr>
          <w:rFonts w:ascii="Times New Roman" w:hAnsi="Times New Roman" w:cs="Times New Roman"/>
          <w:b/>
          <w:bCs/>
          <w:sz w:val="24"/>
          <w:szCs w:val="24"/>
        </w:rPr>
        <w:t xml:space="preserve"> disease by plant growth promoting bacteria</w:t>
      </w:r>
    </w:p>
    <w:p w:rsidR="00831829" w:rsidRPr="00831829" w:rsidRDefault="00831829" w:rsidP="00106AA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831829">
        <w:rPr>
          <w:rFonts w:ascii="Times New Roman" w:hAnsi="Times New Roman" w:cs="Times New Roman"/>
          <w:sz w:val="24"/>
          <w:szCs w:val="24"/>
        </w:rPr>
        <w:t>Mansoureh</w:t>
      </w:r>
      <w:proofErr w:type="spellEnd"/>
      <w:r w:rsidRPr="00831829">
        <w:rPr>
          <w:rFonts w:ascii="Times New Roman" w:hAnsi="Times New Roman" w:cs="Times New Roman"/>
          <w:sz w:val="24"/>
          <w:szCs w:val="24"/>
        </w:rPr>
        <w:t>-Sadat Sharifi-Noori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8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Azizi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Robabeh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Sadat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Noori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31829" w:rsidRDefault="00831829" w:rsidP="0083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1, 2 </w:t>
      </w:r>
      <w:r w:rsidRPr="00831829">
        <w:rPr>
          <w:rFonts w:ascii="Times New Roman" w:hAnsi="Times New Roman" w:cs="Times New Roman"/>
          <w:sz w:val="24"/>
          <w:szCs w:val="24"/>
        </w:rPr>
        <w:t xml:space="preserve">Department of Agronomy, </w:t>
      </w:r>
      <w:proofErr w:type="spellStart"/>
      <w:r w:rsidRPr="00831829">
        <w:rPr>
          <w:rFonts w:ascii="Times New Roman" w:hAnsi="Times New Roman" w:cs="Times New Roman"/>
          <w:sz w:val="24"/>
          <w:szCs w:val="24"/>
        </w:rPr>
        <w:t>Payame</w:t>
      </w:r>
      <w:proofErr w:type="spellEnd"/>
      <w:r w:rsidRPr="00831829">
        <w:rPr>
          <w:rFonts w:ascii="Times New Roman" w:hAnsi="Times New Roman" w:cs="Times New Roman"/>
          <w:sz w:val="24"/>
          <w:szCs w:val="24"/>
        </w:rPr>
        <w:t xml:space="preserve"> Noor University, Tehran, Iran</w:t>
      </w:r>
    </w:p>
    <w:p w:rsidR="00831829" w:rsidRPr="00831829" w:rsidRDefault="00831829" w:rsidP="0083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Ferdowsi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of Mashhad, Mashhad, Iran</w:t>
      </w:r>
    </w:p>
    <w:p w:rsidR="004D705E" w:rsidRPr="004D705E" w:rsidRDefault="004D705E" w:rsidP="004D70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05E" w:rsidRDefault="004E5B82" w:rsidP="004A552F">
      <w:pPr>
        <w:jc w:val="both"/>
        <w:rPr>
          <w:rFonts w:ascii="Times New Roman" w:hAnsi="Times New Roman" w:cs="Times New Roman"/>
          <w:sz w:val="24"/>
          <w:szCs w:val="24"/>
        </w:rPr>
      </w:pPr>
      <w:r w:rsidRPr="004E5B82">
        <w:rPr>
          <w:rFonts w:ascii="Times New Roman" w:hAnsi="Times New Roman" w:cs="Times New Roman"/>
          <w:sz w:val="24"/>
          <w:szCs w:val="24"/>
        </w:rPr>
        <w:t>Microorganisms has vital role in agriculture in order to promote</w:t>
      </w:r>
      <w:r w:rsidR="00FC6F4C">
        <w:rPr>
          <w:rFonts w:ascii="Times New Roman" w:hAnsi="Times New Roman" w:cs="Times New Roman"/>
          <w:sz w:val="24"/>
          <w:szCs w:val="24"/>
        </w:rPr>
        <w:t xml:space="preserve"> </w:t>
      </w:r>
      <w:r w:rsidR="004A552F" w:rsidRPr="004A552F">
        <w:rPr>
          <w:rFonts w:ascii="Times New Roman" w:hAnsi="Times New Roman" w:cs="Times New Roman"/>
          <w:sz w:val="24"/>
          <w:szCs w:val="24"/>
        </w:rPr>
        <w:t xml:space="preserve">the exchange of plant nutrients and reduce application of chemical </w:t>
      </w:r>
      <w:r w:rsidR="004A552F">
        <w:rPr>
          <w:rFonts w:ascii="Times New Roman" w:hAnsi="Times New Roman" w:cs="Times New Roman"/>
          <w:sz w:val="24"/>
          <w:szCs w:val="24"/>
        </w:rPr>
        <w:t xml:space="preserve">fertilizer </w:t>
      </w:r>
      <w:r w:rsidR="004A552F" w:rsidRPr="004A552F">
        <w:rPr>
          <w:rFonts w:ascii="Times New Roman" w:hAnsi="Times New Roman" w:cs="Times New Roman"/>
          <w:sz w:val="24"/>
          <w:szCs w:val="24"/>
        </w:rPr>
        <w:t xml:space="preserve">as much as possible. Plant Growth-Promoting </w:t>
      </w:r>
      <w:proofErr w:type="spellStart"/>
      <w:r w:rsidR="004A552F" w:rsidRPr="004A552F">
        <w:rPr>
          <w:rFonts w:ascii="Times New Roman" w:hAnsi="Times New Roman" w:cs="Times New Roman"/>
          <w:sz w:val="24"/>
          <w:szCs w:val="24"/>
        </w:rPr>
        <w:t>Rhizobacteria</w:t>
      </w:r>
      <w:proofErr w:type="spellEnd"/>
      <w:r w:rsidR="004A552F">
        <w:rPr>
          <w:rFonts w:ascii="Times New Roman" w:hAnsi="Times New Roman" w:cs="Times New Roman"/>
          <w:sz w:val="24"/>
          <w:szCs w:val="24"/>
        </w:rPr>
        <w:t xml:space="preserve"> </w:t>
      </w:r>
      <w:r w:rsidR="004A552F" w:rsidRPr="004A552F">
        <w:rPr>
          <w:rFonts w:ascii="Times New Roman" w:hAnsi="Times New Roman" w:cs="Times New Roman"/>
          <w:sz w:val="24"/>
          <w:szCs w:val="24"/>
        </w:rPr>
        <w:t>(PGPR) is able to exert a positive effect leading plant growth.</w:t>
      </w:r>
      <w:r w:rsidR="004A55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705E" w:rsidRPr="006F2194">
        <w:rPr>
          <w:rFonts w:ascii="Times New Roman" w:hAnsi="Times New Roman" w:cs="Times New Roman"/>
          <w:i/>
          <w:iCs/>
          <w:sz w:val="24"/>
          <w:szCs w:val="24"/>
        </w:rPr>
        <w:t xml:space="preserve">Pseudomonas </w:t>
      </w:r>
      <w:proofErr w:type="spellStart"/>
      <w:r w:rsidR="004D705E" w:rsidRPr="006F2194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="004D705E" w:rsidRPr="006F2194">
        <w:rPr>
          <w:rFonts w:ascii="Times New Roman" w:hAnsi="Times New Roman" w:cs="Times New Roman"/>
          <w:sz w:val="24"/>
          <w:szCs w:val="24"/>
        </w:rPr>
        <w:t xml:space="preserve"> with high </w:t>
      </w:r>
      <w:proofErr w:type="spellStart"/>
      <w:r w:rsidR="004D705E" w:rsidRPr="006F2194">
        <w:rPr>
          <w:rFonts w:ascii="Times New Roman" w:hAnsi="Times New Roman" w:cs="Times New Roman"/>
          <w:sz w:val="24"/>
          <w:szCs w:val="24"/>
        </w:rPr>
        <w:t>biocontrol</w:t>
      </w:r>
      <w:proofErr w:type="spellEnd"/>
      <w:r w:rsidR="004D705E" w:rsidRPr="006F2194">
        <w:rPr>
          <w:rFonts w:ascii="Times New Roman" w:hAnsi="Times New Roman" w:cs="Times New Roman"/>
          <w:sz w:val="24"/>
          <w:szCs w:val="24"/>
        </w:rPr>
        <w:t xml:space="preserve"> and plant growth promoting activity</w:t>
      </w:r>
      <w:r w:rsidR="005C09F9" w:rsidRPr="006F2194">
        <w:rPr>
          <w:rFonts w:ascii="Times New Roman" w:hAnsi="Times New Roman" w:cs="Times New Roman"/>
          <w:sz w:val="24"/>
          <w:szCs w:val="24"/>
        </w:rPr>
        <w:t xml:space="preserve"> can</w:t>
      </w:r>
      <w:r w:rsidR="004D705E" w:rsidRPr="006F2194">
        <w:rPr>
          <w:rFonts w:ascii="Times New Roman" w:hAnsi="Times New Roman" w:cs="Times New Roman"/>
          <w:sz w:val="24"/>
          <w:szCs w:val="24"/>
        </w:rPr>
        <w:t xml:space="preserve"> </w:t>
      </w:r>
      <w:r w:rsidR="005C09F9" w:rsidRPr="006F2194">
        <w:rPr>
          <w:rFonts w:ascii="Times New Roman" w:hAnsi="Times New Roman" w:cs="Times New Roman"/>
          <w:sz w:val="24"/>
          <w:szCs w:val="24"/>
        </w:rPr>
        <w:t xml:space="preserve">restrict or suppress </w:t>
      </w:r>
      <w:proofErr w:type="spellStart"/>
      <w:r w:rsidR="005C09F9" w:rsidRPr="006F2194">
        <w:rPr>
          <w:rFonts w:ascii="Times New Roman" w:hAnsi="Times New Roman" w:cs="Times New Roman"/>
          <w:sz w:val="24"/>
          <w:szCs w:val="24"/>
        </w:rPr>
        <w:t>phytopathogens</w:t>
      </w:r>
      <w:proofErr w:type="spellEnd"/>
      <w:r w:rsidR="005C09F9" w:rsidRPr="006F2194">
        <w:rPr>
          <w:rFonts w:ascii="Times New Roman" w:hAnsi="Times New Roman" w:cs="Times New Roman"/>
          <w:sz w:val="24"/>
          <w:szCs w:val="24"/>
        </w:rPr>
        <w:t xml:space="preserve">, especially the fungal pathogens via </w:t>
      </w:r>
      <w:r w:rsidR="00123606" w:rsidRPr="006F2194">
        <w:rPr>
          <w:rFonts w:ascii="Times New Roman" w:hAnsi="Times New Roman" w:cs="Times New Roman"/>
          <w:sz w:val="24"/>
          <w:szCs w:val="24"/>
        </w:rPr>
        <w:t xml:space="preserve">production of some inhibitory metabolites and </w:t>
      </w:r>
      <w:proofErr w:type="spellStart"/>
      <w:r w:rsidR="00123606" w:rsidRPr="006F2194">
        <w:rPr>
          <w:rFonts w:ascii="Times New Roman" w:hAnsi="Times New Roman" w:cs="Times New Roman"/>
          <w:sz w:val="24"/>
          <w:szCs w:val="24"/>
        </w:rPr>
        <w:t>siderophores</w:t>
      </w:r>
      <w:proofErr w:type="spellEnd"/>
      <w:r w:rsidR="00123606" w:rsidRPr="006F2194">
        <w:rPr>
          <w:rFonts w:ascii="Times New Roman" w:hAnsi="Times New Roman" w:cs="Times New Roman"/>
          <w:sz w:val="24"/>
          <w:szCs w:val="24"/>
        </w:rPr>
        <w:t xml:space="preserve"> directly, and </w:t>
      </w:r>
      <w:r w:rsidR="00AD14C7" w:rsidRPr="006F2194">
        <w:rPr>
          <w:rFonts w:ascii="Times New Roman" w:hAnsi="Times New Roman" w:cs="Times New Roman"/>
          <w:sz w:val="24"/>
          <w:szCs w:val="24"/>
        </w:rPr>
        <w:t xml:space="preserve">promote the plant growth through some different </w:t>
      </w:r>
      <w:proofErr w:type="spellStart"/>
      <w:r w:rsidR="00AD14C7" w:rsidRPr="006F2194">
        <w:rPr>
          <w:rFonts w:ascii="Times New Roman" w:hAnsi="Times New Roman" w:cs="Times New Roman"/>
          <w:sz w:val="24"/>
          <w:szCs w:val="24"/>
        </w:rPr>
        <w:t>phytohormones</w:t>
      </w:r>
      <w:proofErr w:type="spellEnd"/>
      <w:r w:rsidR="00047A7E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="00047A7E">
        <w:rPr>
          <w:rFonts w:ascii="Times New Roman" w:hAnsi="Times New Roman" w:cs="Times New Roman"/>
          <w:sz w:val="24"/>
          <w:szCs w:val="24"/>
        </w:rPr>
        <w:t>indole</w:t>
      </w:r>
      <w:proofErr w:type="spellEnd"/>
      <w:r w:rsidR="00047A7E">
        <w:rPr>
          <w:rFonts w:ascii="Times New Roman" w:hAnsi="Times New Roman" w:cs="Times New Roman"/>
          <w:sz w:val="24"/>
          <w:szCs w:val="24"/>
        </w:rPr>
        <w:t xml:space="preserve"> acetic acid</w:t>
      </w:r>
      <w:r w:rsidR="00AD14C7" w:rsidRPr="006F2194">
        <w:rPr>
          <w:rFonts w:ascii="Times New Roman" w:hAnsi="Times New Roman" w:cs="Times New Roman"/>
          <w:sz w:val="24"/>
          <w:szCs w:val="24"/>
        </w:rPr>
        <w:t>.</w:t>
      </w:r>
      <w:r w:rsidR="008A3F0F" w:rsidRPr="006F2194">
        <w:rPr>
          <w:rFonts w:ascii="Times New Roman" w:hAnsi="Times New Roman" w:cs="Times New Roman"/>
          <w:sz w:val="24"/>
          <w:szCs w:val="24"/>
        </w:rPr>
        <w:t xml:space="preserve"> In this investigation, </w:t>
      </w:r>
      <w:r w:rsidR="003138A2" w:rsidRPr="00A05941">
        <w:rPr>
          <w:rFonts w:ascii="Times New Roman" w:hAnsi="Times New Roman" w:cs="Times New Roman"/>
          <w:i/>
          <w:iCs/>
          <w:sz w:val="24"/>
          <w:szCs w:val="24"/>
        </w:rPr>
        <w:t xml:space="preserve">Pseudomonas </w:t>
      </w:r>
      <w:proofErr w:type="spellStart"/>
      <w:r w:rsidR="003138A2" w:rsidRPr="00A05941">
        <w:rPr>
          <w:rFonts w:ascii="Times New Roman" w:hAnsi="Times New Roman" w:cs="Times New Roman"/>
          <w:i/>
          <w:iCs/>
          <w:sz w:val="24"/>
          <w:szCs w:val="24"/>
        </w:rPr>
        <w:t>fluorescens</w:t>
      </w:r>
      <w:proofErr w:type="spellEnd"/>
      <w:r w:rsidR="003138A2" w:rsidRPr="006F2194">
        <w:rPr>
          <w:rFonts w:ascii="Times New Roman" w:hAnsi="Times New Roman" w:cs="Times New Roman"/>
          <w:sz w:val="24"/>
          <w:szCs w:val="24"/>
        </w:rPr>
        <w:t xml:space="preserve"> MSN57 screened and introduced as</w:t>
      </w:r>
      <w:r w:rsidR="008751E2" w:rsidRPr="006F2194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 w:rsidR="008751E2" w:rsidRPr="006F2194">
        <w:rPr>
          <w:rFonts w:ascii="Times New Roman" w:hAnsi="Times New Roman" w:cs="Times New Roman"/>
          <w:sz w:val="24"/>
          <w:szCs w:val="24"/>
        </w:rPr>
        <w:t>biocontrol</w:t>
      </w:r>
      <w:proofErr w:type="spellEnd"/>
      <w:r w:rsidR="008751E2" w:rsidRPr="006F2194">
        <w:rPr>
          <w:rFonts w:ascii="Times New Roman" w:hAnsi="Times New Roman" w:cs="Times New Roman"/>
          <w:sz w:val="24"/>
          <w:szCs w:val="24"/>
        </w:rPr>
        <w:t xml:space="preserve"> and plant growth promoting </w:t>
      </w:r>
      <w:proofErr w:type="spellStart"/>
      <w:r w:rsidR="008751E2" w:rsidRPr="006F2194">
        <w:rPr>
          <w:rFonts w:ascii="Times New Roman" w:hAnsi="Times New Roman" w:cs="Times New Roman"/>
          <w:sz w:val="24"/>
          <w:szCs w:val="24"/>
        </w:rPr>
        <w:t>rhizobacterium</w:t>
      </w:r>
      <w:proofErr w:type="spellEnd"/>
      <w:r w:rsidR="008751E2" w:rsidRPr="006F2194">
        <w:rPr>
          <w:rFonts w:ascii="Times New Roman" w:hAnsi="Times New Roman" w:cs="Times New Roman"/>
          <w:sz w:val="24"/>
          <w:szCs w:val="24"/>
        </w:rPr>
        <w:t xml:space="preserve"> that is isolated from the </w:t>
      </w:r>
      <w:r w:rsidR="00910655">
        <w:rPr>
          <w:rFonts w:ascii="Times New Roman" w:hAnsi="Times New Roman" w:cs="Times New Roman"/>
          <w:sz w:val="24"/>
          <w:szCs w:val="24"/>
        </w:rPr>
        <w:t>p</w:t>
      </w:r>
      <w:r w:rsidR="0027331A" w:rsidRPr="006F2194">
        <w:rPr>
          <w:rFonts w:ascii="Times New Roman" w:hAnsi="Times New Roman" w:cs="Times New Roman"/>
          <w:sz w:val="24"/>
          <w:szCs w:val="24"/>
        </w:rPr>
        <w:t>alm tree</w:t>
      </w:r>
      <w:r w:rsidR="008751E2" w:rsidRPr="006F2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1E2" w:rsidRPr="006F2194">
        <w:rPr>
          <w:rFonts w:ascii="Times New Roman" w:hAnsi="Times New Roman" w:cs="Times New Roman"/>
          <w:sz w:val="24"/>
          <w:szCs w:val="24"/>
        </w:rPr>
        <w:t>rhizosphere</w:t>
      </w:r>
      <w:proofErr w:type="spellEnd"/>
      <w:r w:rsidR="0027331A" w:rsidRPr="006F2194">
        <w:rPr>
          <w:rFonts w:ascii="Times New Roman" w:hAnsi="Times New Roman" w:cs="Times New Roman"/>
          <w:sz w:val="24"/>
          <w:szCs w:val="24"/>
        </w:rPr>
        <w:t xml:space="preserve"> in</w:t>
      </w:r>
      <w:r w:rsidR="000D7FBD">
        <w:rPr>
          <w:rFonts w:ascii="Times New Roman" w:hAnsi="Times New Roman" w:cs="Times New Roman"/>
          <w:sz w:val="24"/>
          <w:szCs w:val="24"/>
        </w:rPr>
        <w:t xml:space="preserve"> Selangor state of</w:t>
      </w:r>
      <w:r w:rsidR="0027331A" w:rsidRPr="006F2194">
        <w:rPr>
          <w:rFonts w:ascii="Times New Roman" w:hAnsi="Times New Roman" w:cs="Times New Roman"/>
          <w:sz w:val="24"/>
          <w:szCs w:val="24"/>
        </w:rPr>
        <w:t xml:space="preserve"> Malaysia. </w:t>
      </w:r>
      <w:r w:rsidR="00AB1300" w:rsidRPr="006F2194">
        <w:rPr>
          <w:rFonts w:ascii="Times New Roman" w:hAnsi="Times New Roman" w:cs="Times New Roman"/>
          <w:sz w:val="24"/>
          <w:szCs w:val="24"/>
        </w:rPr>
        <w:t xml:space="preserve">This strain was evaluated in </w:t>
      </w:r>
      <w:proofErr w:type="spellStart"/>
      <w:r w:rsidR="00CA2BB6" w:rsidRPr="00CA2BB6">
        <w:rPr>
          <w:rFonts w:ascii="Times New Roman" w:hAnsi="Times New Roman" w:cs="Times New Roman"/>
          <w:sz w:val="24"/>
          <w:szCs w:val="24"/>
        </w:rPr>
        <w:t>biocontrol</w:t>
      </w:r>
      <w:proofErr w:type="spellEnd"/>
      <w:r w:rsidR="00CA2BB6" w:rsidRPr="00CA2BB6">
        <w:rPr>
          <w:rFonts w:ascii="Times New Roman" w:hAnsi="Times New Roman" w:cs="Times New Roman"/>
          <w:sz w:val="24"/>
          <w:szCs w:val="24"/>
        </w:rPr>
        <w:t xml:space="preserve"> laboratory</w:t>
      </w:r>
      <w:r w:rsidR="00AB1300" w:rsidRPr="006F2194">
        <w:rPr>
          <w:rFonts w:ascii="Times New Roman" w:hAnsi="Times New Roman" w:cs="Times New Roman"/>
          <w:sz w:val="24"/>
          <w:szCs w:val="24"/>
        </w:rPr>
        <w:t xml:space="preserve"> of Plant Protection Department at</w:t>
      </w:r>
      <w:r w:rsidR="006F2194" w:rsidRPr="006F2194">
        <w:rPr>
          <w:rFonts w:ascii="Times New Roman" w:hAnsi="Times New Roman" w:cs="Times New Roman"/>
          <w:sz w:val="24"/>
          <w:szCs w:val="24"/>
        </w:rPr>
        <w:t xml:space="preserve"> University Putra Malaysia for controlling of </w:t>
      </w:r>
      <w:proofErr w:type="spellStart"/>
      <w:r w:rsidR="006F2194" w:rsidRPr="006F2194">
        <w:rPr>
          <w:rFonts w:ascii="Times New Roman" w:hAnsi="Times New Roman" w:cs="Times New Roman"/>
          <w:sz w:val="24"/>
          <w:szCs w:val="24"/>
        </w:rPr>
        <w:t>soilborne</w:t>
      </w:r>
      <w:proofErr w:type="spellEnd"/>
      <w:r w:rsidR="006F2194" w:rsidRPr="006F2194">
        <w:rPr>
          <w:rFonts w:ascii="Times New Roman" w:hAnsi="Times New Roman" w:cs="Times New Roman"/>
          <w:sz w:val="24"/>
          <w:szCs w:val="24"/>
        </w:rPr>
        <w:t xml:space="preserve"> pathogens under </w:t>
      </w:r>
      <w:r w:rsidR="006F2194" w:rsidRPr="00A05941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6F2194" w:rsidRPr="006F2194">
        <w:rPr>
          <w:rFonts w:ascii="Times New Roman" w:hAnsi="Times New Roman" w:cs="Times New Roman"/>
          <w:sz w:val="24"/>
          <w:szCs w:val="24"/>
        </w:rPr>
        <w:t xml:space="preserve"> and </w:t>
      </w:r>
      <w:r w:rsidR="006F2194" w:rsidRPr="00A05941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6F2194" w:rsidRPr="006F2194">
        <w:rPr>
          <w:rFonts w:ascii="Times New Roman" w:hAnsi="Times New Roman" w:cs="Times New Roman"/>
          <w:sz w:val="24"/>
          <w:szCs w:val="24"/>
        </w:rPr>
        <w:t xml:space="preserve"> conditions.</w:t>
      </w:r>
      <w:r w:rsidR="0048787E">
        <w:rPr>
          <w:rFonts w:ascii="Times New Roman" w:hAnsi="Times New Roman" w:cs="Times New Roman"/>
          <w:sz w:val="24"/>
          <w:szCs w:val="24"/>
        </w:rPr>
        <w:t xml:space="preserve"> </w:t>
      </w:r>
      <w:r w:rsidR="008640A1" w:rsidRPr="008640A1">
        <w:rPr>
          <w:rFonts w:ascii="Times New Roman" w:hAnsi="Times New Roman" w:cs="Times New Roman"/>
          <w:sz w:val="24"/>
          <w:szCs w:val="24"/>
        </w:rPr>
        <w:t>Production of</w:t>
      </w:r>
      <w:r w:rsidR="008640A1">
        <w:rPr>
          <w:rFonts w:ascii="Times New Roman" w:hAnsi="Times New Roman" w:cs="Times New Roman"/>
          <w:sz w:val="24"/>
          <w:szCs w:val="24"/>
        </w:rPr>
        <w:t xml:space="preserve"> salicylic acid (SA),</w:t>
      </w:r>
      <w:r w:rsidR="009A29DF">
        <w:rPr>
          <w:rFonts w:ascii="Times New Roman" w:hAnsi="Times New Roman" w:cs="Times New Roman"/>
          <w:sz w:val="24"/>
          <w:szCs w:val="24"/>
        </w:rPr>
        <w:t xml:space="preserve"> </w:t>
      </w:r>
      <w:r w:rsidR="001B3434">
        <w:rPr>
          <w:rFonts w:ascii="Times New Roman" w:hAnsi="Times New Roman" w:cs="Times New Roman"/>
          <w:sz w:val="24"/>
          <w:szCs w:val="24"/>
        </w:rPr>
        <w:t xml:space="preserve">antibiotics </w:t>
      </w:r>
      <w:proofErr w:type="spellStart"/>
      <w:r w:rsidR="009A29DF" w:rsidRPr="009A29DF">
        <w:rPr>
          <w:rFonts w:ascii="Times New Roman" w:hAnsi="Times New Roman" w:cs="Times New Roman"/>
          <w:sz w:val="24"/>
          <w:szCs w:val="24"/>
        </w:rPr>
        <w:t>diacetylphloroglucinol</w:t>
      </w:r>
      <w:proofErr w:type="spellEnd"/>
      <w:r w:rsidR="009A29DF" w:rsidRPr="009A29DF">
        <w:rPr>
          <w:rFonts w:ascii="Times New Roman" w:hAnsi="Times New Roman" w:cs="Times New Roman"/>
          <w:sz w:val="24"/>
          <w:szCs w:val="24"/>
        </w:rPr>
        <w:t xml:space="preserve"> (DAPG)</w:t>
      </w:r>
      <w:r w:rsidR="004D6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62F4">
        <w:rPr>
          <w:rFonts w:ascii="Times New Roman" w:hAnsi="Times New Roman" w:cs="Times New Roman"/>
          <w:sz w:val="24"/>
          <w:szCs w:val="24"/>
        </w:rPr>
        <w:t>siderophore</w:t>
      </w:r>
      <w:proofErr w:type="spellEnd"/>
      <w:r w:rsidR="008640A1" w:rsidRPr="008640A1">
        <w:rPr>
          <w:rFonts w:ascii="Times New Roman" w:hAnsi="Times New Roman" w:cs="Times New Roman"/>
          <w:sz w:val="24"/>
          <w:szCs w:val="24"/>
        </w:rPr>
        <w:t>,</w:t>
      </w:r>
      <w:r w:rsidR="00CA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708" w:rsidRPr="00AE3708">
        <w:rPr>
          <w:rFonts w:ascii="Times New Roman" w:hAnsi="Times New Roman" w:cs="Times New Roman"/>
          <w:sz w:val="24"/>
          <w:szCs w:val="24"/>
        </w:rPr>
        <w:t>indole</w:t>
      </w:r>
      <w:proofErr w:type="spellEnd"/>
      <w:r w:rsidR="00AE3708" w:rsidRPr="00AE3708">
        <w:rPr>
          <w:rFonts w:ascii="Times New Roman" w:hAnsi="Times New Roman" w:cs="Times New Roman"/>
          <w:sz w:val="24"/>
          <w:szCs w:val="24"/>
        </w:rPr>
        <w:t xml:space="preserve"> acetic </w:t>
      </w:r>
      <w:r w:rsidR="00AE3708">
        <w:rPr>
          <w:rFonts w:ascii="Times New Roman" w:hAnsi="Times New Roman" w:cs="Times New Roman"/>
          <w:sz w:val="24"/>
          <w:szCs w:val="24"/>
        </w:rPr>
        <w:t>acid</w:t>
      </w:r>
      <w:r w:rsidR="00842284">
        <w:rPr>
          <w:rFonts w:ascii="Times New Roman" w:hAnsi="Times New Roman" w:cs="Times New Roman"/>
          <w:sz w:val="24"/>
          <w:szCs w:val="24"/>
        </w:rPr>
        <w:t xml:space="preserve"> (IAA)</w:t>
      </w:r>
      <w:r w:rsidR="00AE3708">
        <w:rPr>
          <w:rFonts w:ascii="Times New Roman" w:hAnsi="Times New Roman" w:cs="Times New Roman"/>
          <w:sz w:val="24"/>
          <w:szCs w:val="24"/>
        </w:rPr>
        <w:t xml:space="preserve">, </w:t>
      </w:r>
      <w:r w:rsidR="00CA1061">
        <w:rPr>
          <w:rFonts w:ascii="Times New Roman" w:hAnsi="Times New Roman" w:cs="Times New Roman"/>
          <w:sz w:val="24"/>
          <w:szCs w:val="24"/>
        </w:rPr>
        <w:t>hydrogen cyanide (HCN</w:t>
      </w:r>
      <w:r w:rsidR="006F1635">
        <w:rPr>
          <w:rFonts w:ascii="Times New Roman" w:hAnsi="Times New Roman" w:cs="Times New Roman"/>
          <w:sz w:val="24"/>
          <w:szCs w:val="24"/>
        </w:rPr>
        <w:t>) and</w:t>
      </w:r>
      <w:r w:rsidR="00AE3708">
        <w:rPr>
          <w:rFonts w:ascii="Times New Roman" w:hAnsi="Times New Roman" w:cs="Times New Roman"/>
          <w:sz w:val="24"/>
          <w:szCs w:val="24"/>
        </w:rPr>
        <w:t xml:space="preserve"> </w:t>
      </w:r>
      <w:r w:rsidR="00AE3708" w:rsidRPr="00AE3708">
        <w:rPr>
          <w:rFonts w:ascii="Times New Roman" w:hAnsi="Times New Roman" w:cs="Times New Roman"/>
          <w:sz w:val="24"/>
          <w:szCs w:val="24"/>
        </w:rPr>
        <w:t xml:space="preserve">phosphate </w:t>
      </w:r>
      <w:proofErr w:type="spellStart"/>
      <w:r w:rsidR="00AE3708" w:rsidRPr="00AE3708">
        <w:rPr>
          <w:rFonts w:ascii="Times New Roman" w:hAnsi="Times New Roman" w:cs="Times New Roman"/>
          <w:sz w:val="24"/>
          <w:szCs w:val="24"/>
        </w:rPr>
        <w:t>solubilization</w:t>
      </w:r>
      <w:proofErr w:type="spellEnd"/>
      <w:r w:rsidR="00AE3708" w:rsidRPr="00AE3708">
        <w:rPr>
          <w:rFonts w:ascii="Times New Roman" w:hAnsi="Times New Roman" w:cs="Times New Roman"/>
          <w:sz w:val="24"/>
          <w:szCs w:val="24"/>
        </w:rPr>
        <w:t xml:space="preserve"> activity</w:t>
      </w:r>
      <w:r w:rsidR="00CA1061" w:rsidRPr="00CA1061">
        <w:t xml:space="preserve"> </w:t>
      </w:r>
      <w:r w:rsidR="00CA1061" w:rsidRPr="00CA1061">
        <w:rPr>
          <w:rFonts w:ascii="Times New Roman" w:hAnsi="Times New Roman" w:cs="Times New Roman"/>
          <w:sz w:val="24"/>
          <w:szCs w:val="24"/>
        </w:rPr>
        <w:t>were determined.</w:t>
      </w:r>
      <w:r w:rsidR="007C2AB4">
        <w:rPr>
          <w:rFonts w:ascii="Times New Roman" w:hAnsi="Times New Roman" w:cs="Times New Roman"/>
          <w:sz w:val="24"/>
          <w:szCs w:val="24"/>
        </w:rPr>
        <w:t xml:space="preserve"> </w:t>
      </w:r>
      <w:r w:rsidR="007C2AB4" w:rsidRPr="007C2AB4">
        <w:rPr>
          <w:rFonts w:ascii="Times New Roman" w:hAnsi="Times New Roman" w:cs="Times New Roman"/>
          <w:sz w:val="24"/>
          <w:szCs w:val="24"/>
        </w:rPr>
        <w:t>Fungal inhibition tests were performed using plate assay.</w:t>
      </w:r>
      <w:r w:rsidR="006E548E">
        <w:rPr>
          <w:rFonts w:ascii="Times New Roman" w:hAnsi="Times New Roman" w:cs="Times New Roman"/>
          <w:sz w:val="24"/>
          <w:szCs w:val="24"/>
        </w:rPr>
        <w:t xml:space="preserve"> </w:t>
      </w:r>
      <w:r w:rsidR="006E548E" w:rsidRPr="006E548E">
        <w:rPr>
          <w:rFonts w:ascii="Times New Roman" w:hAnsi="Times New Roman" w:cs="Times New Roman"/>
          <w:sz w:val="24"/>
          <w:szCs w:val="24"/>
        </w:rPr>
        <w:t xml:space="preserve">In greenhouse trials, </w:t>
      </w:r>
      <w:proofErr w:type="spellStart"/>
      <w:r w:rsidR="006E548E" w:rsidRPr="006E548E">
        <w:rPr>
          <w:rFonts w:ascii="Times New Roman" w:hAnsi="Times New Roman" w:cs="Times New Roman"/>
          <w:sz w:val="24"/>
          <w:szCs w:val="24"/>
        </w:rPr>
        <w:t>biocontrol</w:t>
      </w:r>
      <w:proofErr w:type="spellEnd"/>
      <w:r w:rsidR="006E548E">
        <w:rPr>
          <w:rFonts w:ascii="Times New Roman" w:hAnsi="Times New Roman" w:cs="Times New Roman"/>
          <w:sz w:val="24"/>
          <w:szCs w:val="24"/>
        </w:rPr>
        <w:t xml:space="preserve"> </w:t>
      </w:r>
      <w:r w:rsidR="000543E9" w:rsidRPr="000543E9">
        <w:rPr>
          <w:rFonts w:ascii="Times New Roman" w:hAnsi="Times New Roman" w:cs="Times New Roman"/>
          <w:sz w:val="24"/>
          <w:szCs w:val="24"/>
        </w:rPr>
        <w:t xml:space="preserve">effects on </w:t>
      </w:r>
      <w:proofErr w:type="spellStart"/>
      <w:r w:rsidR="000543E9" w:rsidRPr="00A05941">
        <w:rPr>
          <w:rFonts w:ascii="Times New Roman" w:hAnsi="Times New Roman" w:cs="Times New Roman"/>
          <w:i/>
          <w:iCs/>
          <w:sz w:val="24"/>
          <w:szCs w:val="24"/>
        </w:rPr>
        <w:t>Pyricularia</w:t>
      </w:r>
      <w:proofErr w:type="spellEnd"/>
      <w:r w:rsidR="000543E9" w:rsidRPr="00A059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43E9" w:rsidRPr="00A05941">
        <w:rPr>
          <w:rFonts w:ascii="Times New Roman" w:hAnsi="Times New Roman" w:cs="Times New Roman"/>
          <w:i/>
          <w:iCs/>
          <w:sz w:val="24"/>
          <w:szCs w:val="24"/>
        </w:rPr>
        <w:t>oryzae</w:t>
      </w:r>
      <w:proofErr w:type="spellEnd"/>
      <w:r w:rsidR="000543E9" w:rsidRPr="000543E9">
        <w:rPr>
          <w:rFonts w:ascii="Times New Roman" w:hAnsi="Times New Roman" w:cs="Times New Roman"/>
          <w:sz w:val="24"/>
          <w:szCs w:val="24"/>
        </w:rPr>
        <w:t xml:space="preserve"> in </w:t>
      </w:r>
      <w:r w:rsidR="000543E9">
        <w:rPr>
          <w:rFonts w:ascii="Times New Roman" w:hAnsi="Times New Roman" w:cs="Times New Roman"/>
          <w:sz w:val="24"/>
          <w:szCs w:val="24"/>
        </w:rPr>
        <w:t>rice</w:t>
      </w:r>
      <w:r w:rsidR="007C2AB4">
        <w:rPr>
          <w:rFonts w:ascii="Times New Roman" w:hAnsi="Times New Roman" w:cs="Times New Roman"/>
          <w:sz w:val="24"/>
          <w:szCs w:val="24"/>
        </w:rPr>
        <w:t xml:space="preserve"> were studied</w:t>
      </w:r>
      <w:r w:rsidR="00916D7E">
        <w:rPr>
          <w:rFonts w:ascii="Times New Roman" w:hAnsi="Times New Roman" w:cs="Times New Roman"/>
          <w:sz w:val="24"/>
          <w:szCs w:val="24"/>
        </w:rPr>
        <w:t xml:space="preserve">. </w:t>
      </w:r>
      <w:r w:rsidR="000543E9">
        <w:rPr>
          <w:rFonts w:ascii="Times New Roman" w:hAnsi="Times New Roman" w:cs="Times New Roman"/>
          <w:sz w:val="24"/>
          <w:szCs w:val="24"/>
        </w:rPr>
        <w:t xml:space="preserve"> </w:t>
      </w:r>
      <w:r w:rsidR="00916D7E" w:rsidRPr="00916D7E">
        <w:rPr>
          <w:rFonts w:ascii="Times New Roman" w:hAnsi="Times New Roman" w:cs="Times New Roman"/>
          <w:sz w:val="24"/>
          <w:szCs w:val="24"/>
        </w:rPr>
        <w:t>The results showed that</w:t>
      </w:r>
      <w:r w:rsidR="00916D7E">
        <w:rPr>
          <w:rFonts w:ascii="Times New Roman" w:hAnsi="Times New Roman" w:cs="Times New Roman"/>
          <w:sz w:val="24"/>
          <w:szCs w:val="24"/>
        </w:rPr>
        <w:t xml:space="preserve"> the</w:t>
      </w:r>
      <w:r w:rsidR="00916D7E" w:rsidRPr="00916D7E">
        <w:rPr>
          <w:rFonts w:ascii="Times New Roman" w:hAnsi="Times New Roman" w:cs="Times New Roman"/>
          <w:sz w:val="24"/>
          <w:szCs w:val="24"/>
        </w:rPr>
        <w:t xml:space="preserve"> strain MSN57 is a promising candidate to be commercially applied in </w:t>
      </w:r>
      <w:r w:rsidR="00916D7E">
        <w:rPr>
          <w:rFonts w:ascii="Times New Roman" w:hAnsi="Times New Roman" w:cs="Times New Roman"/>
          <w:sz w:val="24"/>
          <w:szCs w:val="24"/>
        </w:rPr>
        <w:t>Malaysia.</w:t>
      </w:r>
      <w:r w:rsidR="003A635E">
        <w:rPr>
          <w:rFonts w:ascii="Times New Roman" w:hAnsi="Times New Roman" w:cs="Times New Roman"/>
          <w:sz w:val="24"/>
          <w:szCs w:val="24"/>
        </w:rPr>
        <w:t xml:space="preserve"> </w:t>
      </w:r>
      <w:r w:rsidR="003A635E" w:rsidRPr="003A635E">
        <w:rPr>
          <w:rFonts w:ascii="Times New Roman" w:hAnsi="Times New Roman" w:cs="Times New Roman"/>
          <w:sz w:val="24"/>
          <w:szCs w:val="24"/>
        </w:rPr>
        <w:t>This isolate reduced disease index to 13.66%,</w:t>
      </w:r>
      <w:r w:rsidR="003A635E">
        <w:rPr>
          <w:rFonts w:ascii="Times New Roman" w:hAnsi="Times New Roman" w:cs="Times New Roman"/>
          <w:sz w:val="24"/>
          <w:szCs w:val="24"/>
        </w:rPr>
        <w:t xml:space="preserve"> with</w:t>
      </w:r>
      <w:r w:rsidR="003A635E" w:rsidRPr="003A635E">
        <w:rPr>
          <w:rFonts w:ascii="Times New Roman" w:hAnsi="Times New Roman" w:cs="Times New Roman"/>
          <w:sz w:val="24"/>
          <w:szCs w:val="24"/>
        </w:rPr>
        <w:t xml:space="preserve"> a maximum percent inhibition of radial growth (PIRG)</w:t>
      </w:r>
      <w:r w:rsidR="003A635E">
        <w:rPr>
          <w:rFonts w:ascii="Times New Roman" w:hAnsi="Times New Roman" w:cs="Times New Roman"/>
          <w:sz w:val="24"/>
          <w:szCs w:val="24"/>
        </w:rPr>
        <w:t xml:space="preserve"> </w:t>
      </w:r>
      <w:r w:rsidR="003A635E" w:rsidRPr="003A635E">
        <w:rPr>
          <w:rFonts w:ascii="Times New Roman" w:hAnsi="Times New Roman" w:cs="Times New Roman"/>
          <w:sz w:val="24"/>
          <w:szCs w:val="24"/>
        </w:rPr>
        <w:t>of 52%.</w:t>
      </w:r>
      <w:r w:rsidR="00913F58">
        <w:rPr>
          <w:rFonts w:ascii="Times New Roman" w:hAnsi="Times New Roman" w:cs="Times New Roman"/>
          <w:sz w:val="24"/>
          <w:szCs w:val="24"/>
        </w:rPr>
        <w:t xml:space="preserve"> </w:t>
      </w:r>
      <w:r w:rsidR="00913F58" w:rsidRPr="00913F58">
        <w:rPr>
          <w:rFonts w:ascii="Times New Roman" w:hAnsi="Times New Roman" w:cs="Times New Roman"/>
          <w:sz w:val="24"/>
          <w:szCs w:val="24"/>
        </w:rPr>
        <w:t xml:space="preserve">Greenhouse experiments </w:t>
      </w:r>
      <w:r w:rsidR="00913F58">
        <w:rPr>
          <w:rFonts w:ascii="Times New Roman" w:hAnsi="Times New Roman" w:cs="Times New Roman"/>
          <w:sz w:val="24"/>
          <w:szCs w:val="24"/>
        </w:rPr>
        <w:t>showed</w:t>
      </w:r>
      <w:r w:rsidR="00913F58" w:rsidRPr="00913F58">
        <w:rPr>
          <w:rFonts w:ascii="Times New Roman" w:hAnsi="Times New Roman" w:cs="Times New Roman"/>
          <w:sz w:val="24"/>
          <w:szCs w:val="24"/>
        </w:rPr>
        <w:t xml:space="preserve"> that the plants treated with</w:t>
      </w:r>
      <w:r w:rsidR="00913F58">
        <w:rPr>
          <w:rFonts w:ascii="Times New Roman" w:hAnsi="Times New Roman" w:cs="Times New Roman"/>
          <w:sz w:val="24"/>
          <w:szCs w:val="24"/>
        </w:rPr>
        <w:t xml:space="preserve"> </w:t>
      </w:r>
      <w:r w:rsidR="00913F58" w:rsidRPr="00913F58">
        <w:rPr>
          <w:rFonts w:ascii="Times New Roman" w:hAnsi="Times New Roman" w:cs="Times New Roman"/>
          <w:sz w:val="24"/>
          <w:szCs w:val="24"/>
        </w:rPr>
        <w:t>MSN57 isolate recorded maximum root length, plant height, and fresh shoot weight which were increased by 32.78 cm, 76.16</w:t>
      </w:r>
      <w:r w:rsidR="00D074CF">
        <w:rPr>
          <w:rFonts w:ascii="Times New Roman" w:hAnsi="Times New Roman" w:cs="Times New Roman"/>
          <w:sz w:val="24"/>
          <w:szCs w:val="24"/>
        </w:rPr>
        <w:t xml:space="preserve"> </w:t>
      </w:r>
      <w:r w:rsidR="00D074CF" w:rsidRPr="00D074CF">
        <w:rPr>
          <w:rFonts w:ascii="Times New Roman" w:hAnsi="Times New Roman" w:cs="Times New Roman"/>
          <w:sz w:val="24"/>
          <w:szCs w:val="24"/>
        </w:rPr>
        <w:t>cm, and 5.84 g, respect</w:t>
      </w:r>
      <w:r w:rsidR="00D074CF">
        <w:rPr>
          <w:rFonts w:ascii="Times New Roman" w:hAnsi="Times New Roman" w:cs="Times New Roman"/>
          <w:sz w:val="24"/>
          <w:szCs w:val="24"/>
        </w:rPr>
        <w:t>ively over the diseased control</w:t>
      </w:r>
      <w:r w:rsidR="007B6185">
        <w:rPr>
          <w:rFonts w:ascii="Times New Roman" w:hAnsi="Times New Roman" w:cs="Times New Roman"/>
          <w:sz w:val="24"/>
          <w:szCs w:val="24"/>
        </w:rPr>
        <w:t>.</w:t>
      </w:r>
      <w:r w:rsidR="003A635E">
        <w:rPr>
          <w:rFonts w:ascii="Times New Roman" w:hAnsi="Times New Roman" w:cs="Times New Roman"/>
          <w:sz w:val="24"/>
          <w:szCs w:val="24"/>
        </w:rPr>
        <w:t xml:space="preserve"> </w:t>
      </w:r>
      <w:r w:rsidR="00EA0FC0" w:rsidRPr="00EA0FC0">
        <w:rPr>
          <w:rFonts w:ascii="Times New Roman" w:hAnsi="Times New Roman" w:cs="Times New Roman"/>
          <w:sz w:val="24"/>
          <w:szCs w:val="24"/>
        </w:rPr>
        <w:t xml:space="preserve">It is worth to be considered further for developing an efficient </w:t>
      </w:r>
      <w:proofErr w:type="spellStart"/>
      <w:r w:rsidR="00EA0FC0" w:rsidRPr="00EA0FC0">
        <w:rPr>
          <w:rFonts w:ascii="Times New Roman" w:hAnsi="Times New Roman" w:cs="Times New Roman"/>
          <w:sz w:val="24"/>
          <w:szCs w:val="24"/>
        </w:rPr>
        <w:t>biopesticide</w:t>
      </w:r>
      <w:proofErr w:type="spellEnd"/>
      <w:r w:rsidR="00EA0FC0" w:rsidRPr="00EA0FC0">
        <w:rPr>
          <w:rFonts w:ascii="Times New Roman" w:hAnsi="Times New Roman" w:cs="Times New Roman"/>
          <w:sz w:val="24"/>
          <w:szCs w:val="24"/>
        </w:rPr>
        <w:t>.</w:t>
      </w:r>
    </w:p>
    <w:p w:rsidR="001C60AB" w:rsidRPr="006F2194" w:rsidRDefault="001C60AB" w:rsidP="00916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Pr="001C60AB">
        <w:rPr>
          <w:rFonts w:ascii="Times New Roman" w:hAnsi="Times New Roman" w:cs="Times New Roman"/>
          <w:i/>
          <w:iCs/>
          <w:sz w:val="24"/>
          <w:szCs w:val="24"/>
        </w:rPr>
        <w:t xml:space="preserve">Pseudomonas </w:t>
      </w:r>
      <w:proofErr w:type="spellStart"/>
      <w:r w:rsidRPr="001C60AB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60AB">
        <w:rPr>
          <w:rFonts w:ascii="Times New Roman" w:hAnsi="Times New Roman" w:cs="Times New Roman"/>
          <w:sz w:val="24"/>
          <w:szCs w:val="24"/>
        </w:rPr>
        <w:t>PGPR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0AB">
        <w:rPr>
          <w:rFonts w:ascii="Times New Roman" w:hAnsi="Times New Roman" w:cs="Times New Roman"/>
          <w:sz w:val="24"/>
          <w:szCs w:val="24"/>
        </w:rPr>
        <w:t>Siderophore</w:t>
      </w:r>
      <w:proofErr w:type="spellEnd"/>
    </w:p>
    <w:sectPr w:rsidR="001C60AB" w:rsidRPr="006F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6E"/>
    <w:rsid w:val="00035EA0"/>
    <w:rsid w:val="00047A7E"/>
    <w:rsid w:val="000543E9"/>
    <w:rsid w:val="000D7FBD"/>
    <w:rsid w:val="000F3BDD"/>
    <w:rsid w:val="00106AAB"/>
    <w:rsid w:val="00123606"/>
    <w:rsid w:val="001B3434"/>
    <w:rsid w:val="001C60AB"/>
    <w:rsid w:val="0027331A"/>
    <w:rsid w:val="003138A2"/>
    <w:rsid w:val="003A635E"/>
    <w:rsid w:val="0048787E"/>
    <w:rsid w:val="004A552F"/>
    <w:rsid w:val="004B682B"/>
    <w:rsid w:val="004D62F4"/>
    <w:rsid w:val="004D705E"/>
    <w:rsid w:val="004E031D"/>
    <w:rsid w:val="004E5B82"/>
    <w:rsid w:val="005C09F9"/>
    <w:rsid w:val="006E548E"/>
    <w:rsid w:val="006F1635"/>
    <w:rsid w:val="006F2194"/>
    <w:rsid w:val="007B6185"/>
    <w:rsid w:val="007C2AB4"/>
    <w:rsid w:val="00831829"/>
    <w:rsid w:val="00842284"/>
    <w:rsid w:val="008640A1"/>
    <w:rsid w:val="008751E2"/>
    <w:rsid w:val="008A3F0F"/>
    <w:rsid w:val="00910655"/>
    <w:rsid w:val="00913F58"/>
    <w:rsid w:val="00916D7E"/>
    <w:rsid w:val="009A29DF"/>
    <w:rsid w:val="00A05941"/>
    <w:rsid w:val="00A671E6"/>
    <w:rsid w:val="00AB1300"/>
    <w:rsid w:val="00AD14C7"/>
    <w:rsid w:val="00AE3708"/>
    <w:rsid w:val="00B2126E"/>
    <w:rsid w:val="00C9000E"/>
    <w:rsid w:val="00CA1061"/>
    <w:rsid w:val="00CA2BB6"/>
    <w:rsid w:val="00CD0F1A"/>
    <w:rsid w:val="00D074CF"/>
    <w:rsid w:val="00D11CDE"/>
    <w:rsid w:val="00E6129F"/>
    <w:rsid w:val="00EA0FC0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6C8B9-ADDD-4FE5-AAF7-85066556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B3ED-0464-4AAA-9C6B-FC891E4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50</cp:revision>
  <dcterms:created xsi:type="dcterms:W3CDTF">2016-03-18T09:17:00Z</dcterms:created>
  <dcterms:modified xsi:type="dcterms:W3CDTF">2016-03-18T20:10:00Z</dcterms:modified>
</cp:coreProperties>
</file>