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E54" w:rsidRDefault="00D27E54" w:rsidP="00D27E54">
      <w:pPr>
        <w:autoSpaceDE w:val="0"/>
        <w:autoSpaceDN w:val="0"/>
        <w:adjustRightInd w:val="0"/>
        <w:spacing w:after="0" w:line="240" w:lineRule="auto"/>
        <w:rPr>
          <w:rFonts w:ascii="Times New Roman" w:hAnsi="Times New Roman" w:cs="Times New Roman"/>
          <w:b/>
          <w:bCs/>
          <w:color w:val="272829"/>
          <w:sz w:val="24"/>
          <w:szCs w:val="24"/>
        </w:rPr>
      </w:pPr>
      <w:r w:rsidRPr="00B9278E">
        <w:rPr>
          <w:rFonts w:ascii="Times New Roman" w:hAnsi="Times New Roman" w:cs="Times New Roman"/>
          <w:b/>
          <w:sz w:val="24"/>
          <w:szCs w:val="24"/>
        </w:rPr>
        <w:t>Resource use and management for agriculture, food and nutrition security by small holder farmers of the tropics:</w:t>
      </w:r>
      <w:r w:rsidRPr="00B9278E">
        <w:rPr>
          <w:rFonts w:ascii="Times New Roman" w:hAnsi="Times New Roman" w:cs="Times New Roman"/>
          <w:b/>
          <w:bCs/>
          <w:color w:val="272829"/>
          <w:sz w:val="24"/>
          <w:szCs w:val="24"/>
        </w:rPr>
        <w:t xml:space="preserve"> Impacts and feedbacks</w:t>
      </w:r>
      <w:r>
        <w:rPr>
          <w:rFonts w:ascii="Times New Roman" w:hAnsi="Times New Roman" w:cs="Times New Roman"/>
          <w:b/>
          <w:bCs/>
          <w:color w:val="272829"/>
          <w:sz w:val="24"/>
          <w:szCs w:val="24"/>
        </w:rPr>
        <w:t xml:space="preserve"> </w:t>
      </w:r>
      <w:r w:rsidRPr="00B9278E">
        <w:rPr>
          <w:rFonts w:ascii="Times New Roman" w:hAnsi="Times New Roman" w:cs="Times New Roman"/>
          <w:b/>
          <w:bCs/>
          <w:color w:val="272829"/>
          <w:sz w:val="24"/>
          <w:szCs w:val="24"/>
        </w:rPr>
        <w:t>on ecosystem processes and microclimate</w:t>
      </w:r>
    </w:p>
    <w:p w:rsidR="00D27E54" w:rsidRDefault="00D27E54" w:rsidP="00D27E54">
      <w:pPr>
        <w:spacing w:after="0"/>
        <w:jc w:val="center"/>
        <w:rPr>
          <w:rFonts w:ascii="Times New Roman" w:hAnsi="Times New Roman" w:cs="Times New Roman"/>
          <w:b/>
        </w:rPr>
      </w:pPr>
    </w:p>
    <w:p w:rsidR="00D27E54" w:rsidRPr="00513567" w:rsidRDefault="00D27E54" w:rsidP="00D27E54">
      <w:pPr>
        <w:spacing w:after="0"/>
        <w:jc w:val="center"/>
        <w:rPr>
          <w:rFonts w:ascii="Times New Roman" w:hAnsi="Times New Roman" w:cs="Times New Roman"/>
          <w:b/>
        </w:rPr>
      </w:pPr>
      <w:proofErr w:type="spellStart"/>
      <w:proofErr w:type="gramStart"/>
      <w:r>
        <w:rPr>
          <w:rFonts w:ascii="Times New Roman" w:hAnsi="Times New Roman" w:cs="Times New Roman"/>
          <w:b/>
        </w:rPr>
        <w:t>Agele</w:t>
      </w:r>
      <w:proofErr w:type="spellEnd"/>
      <w:r>
        <w:rPr>
          <w:rFonts w:ascii="Times New Roman" w:hAnsi="Times New Roman" w:cs="Times New Roman"/>
          <w:b/>
        </w:rPr>
        <w:t xml:space="preserve">, S.O., </w:t>
      </w:r>
      <w:proofErr w:type="spellStart"/>
      <w:r>
        <w:rPr>
          <w:rFonts w:ascii="Times New Roman" w:hAnsi="Times New Roman" w:cs="Times New Roman"/>
          <w:b/>
        </w:rPr>
        <w:t>Aiyelari</w:t>
      </w:r>
      <w:proofErr w:type="spellEnd"/>
      <w:r>
        <w:rPr>
          <w:rFonts w:ascii="Times New Roman" w:hAnsi="Times New Roman" w:cs="Times New Roman"/>
          <w:b/>
        </w:rPr>
        <w:t xml:space="preserve">, O.P., </w:t>
      </w:r>
      <w:proofErr w:type="spellStart"/>
      <w:r>
        <w:rPr>
          <w:rFonts w:ascii="Times New Roman" w:hAnsi="Times New Roman" w:cs="Times New Roman"/>
          <w:b/>
        </w:rPr>
        <w:t>Famuwagun</w:t>
      </w:r>
      <w:proofErr w:type="spellEnd"/>
      <w:r>
        <w:rPr>
          <w:rFonts w:ascii="Times New Roman" w:hAnsi="Times New Roman" w:cs="Times New Roman"/>
          <w:b/>
        </w:rPr>
        <w:t xml:space="preserve">, I.B. &amp; </w:t>
      </w:r>
      <w:proofErr w:type="spellStart"/>
      <w:r>
        <w:rPr>
          <w:rFonts w:ascii="Times New Roman" w:hAnsi="Times New Roman" w:cs="Times New Roman"/>
          <w:b/>
        </w:rPr>
        <w:t>Adeyemo</w:t>
      </w:r>
      <w:proofErr w:type="spellEnd"/>
      <w:r>
        <w:rPr>
          <w:rFonts w:ascii="Times New Roman" w:hAnsi="Times New Roman" w:cs="Times New Roman"/>
          <w:b/>
        </w:rPr>
        <w:t>, A.J.</w:t>
      </w:r>
      <w:proofErr w:type="gramEnd"/>
    </w:p>
    <w:p w:rsidR="00D27E54" w:rsidRDefault="00D27E54" w:rsidP="00D27E54">
      <w:pPr>
        <w:pStyle w:val="ListParagraph"/>
        <w:spacing w:line="276" w:lineRule="auto"/>
        <w:rPr>
          <w:sz w:val="20"/>
          <w:szCs w:val="20"/>
        </w:rPr>
      </w:pPr>
      <w:r w:rsidRPr="0018344D">
        <w:rPr>
          <w:sz w:val="20"/>
          <w:szCs w:val="20"/>
        </w:rPr>
        <w:t>Crop, Soil and Pest Management Department,</w:t>
      </w:r>
      <w:r>
        <w:rPr>
          <w:sz w:val="20"/>
          <w:szCs w:val="20"/>
        </w:rPr>
        <w:t xml:space="preserve"> </w:t>
      </w:r>
      <w:r w:rsidRPr="005C11FA">
        <w:rPr>
          <w:sz w:val="20"/>
          <w:szCs w:val="20"/>
        </w:rPr>
        <w:t xml:space="preserve">Federal University of Technology, </w:t>
      </w:r>
      <w:proofErr w:type="spellStart"/>
      <w:r w:rsidRPr="005C11FA">
        <w:rPr>
          <w:sz w:val="20"/>
          <w:szCs w:val="20"/>
        </w:rPr>
        <w:t>Akure</w:t>
      </w:r>
      <w:proofErr w:type="spellEnd"/>
      <w:r>
        <w:rPr>
          <w:sz w:val="20"/>
          <w:szCs w:val="20"/>
        </w:rPr>
        <w:t>, Nigeria</w:t>
      </w:r>
    </w:p>
    <w:p w:rsidR="00D27E54" w:rsidRPr="0018344D" w:rsidRDefault="00D27E54" w:rsidP="00D27E54">
      <w:pPr>
        <w:pStyle w:val="ListParagraph"/>
        <w:spacing w:line="276" w:lineRule="auto"/>
        <w:rPr>
          <w:sz w:val="20"/>
          <w:szCs w:val="20"/>
        </w:rPr>
      </w:pPr>
      <w:r>
        <w:rPr>
          <w:sz w:val="20"/>
          <w:szCs w:val="20"/>
        </w:rPr>
        <w:t xml:space="preserve">       Email (</w:t>
      </w:r>
      <w:hyperlink r:id="rId5" w:history="1">
        <w:r w:rsidRPr="00BF076A">
          <w:rPr>
            <w:rStyle w:val="Hyperlink"/>
            <w:sz w:val="20"/>
            <w:szCs w:val="20"/>
          </w:rPr>
          <w:t>ohiagele@yahoo.co</w:t>
        </w:r>
      </w:hyperlink>
      <w:proofErr w:type="gramStart"/>
      <w:r>
        <w:rPr>
          <w:sz w:val="20"/>
          <w:szCs w:val="20"/>
        </w:rPr>
        <w:t>,:</w:t>
      </w:r>
      <w:proofErr w:type="gramEnd"/>
      <w:r>
        <w:rPr>
          <w:sz w:val="20"/>
          <w:szCs w:val="20"/>
        </w:rPr>
        <w:t xml:space="preserve"> </w:t>
      </w:r>
      <w:hyperlink r:id="rId6" w:history="1">
        <w:r w:rsidRPr="00BF076A">
          <w:rPr>
            <w:rStyle w:val="Hyperlink"/>
            <w:sz w:val="20"/>
            <w:szCs w:val="20"/>
          </w:rPr>
          <w:t>soagele@futa.edu.ng</w:t>
        </w:r>
      </w:hyperlink>
      <w:r>
        <w:rPr>
          <w:sz w:val="20"/>
          <w:szCs w:val="20"/>
        </w:rPr>
        <w:t>). Phone: +2348035784761</w:t>
      </w:r>
    </w:p>
    <w:p w:rsidR="00D27E54" w:rsidRPr="00444AA9" w:rsidRDefault="00D27E54" w:rsidP="00D27E54">
      <w:pPr>
        <w:autoSpaceDE w:val="0"/>
        <w:autoSpaceDN w:val="0"/>
        <w:adjustRightInd w:val="0"/>
        <w:spacing w:after="0" w:line="240" w:lineRule="auto"/>
        <w:rPr>
          <w:rFonts w:ascii="Times New Roman" w:hAnsi="Times New Roman" w:cs="Times New Roman"/>
          <w:b/>
          <w:bCs/>
          <w:color w:val="272829"/>
        </w:rPr>
      </w:pPr>
    </w:p>
    <w:p w:rsidR="00D27E54" w:rsidRPr="00444AA9" w:rsidRDefault="00D27E54" w:rsidP="00D27E54">
      <w:pPr>
        <w:pBdr>
          <w:bottom w:val="single" w:sz="6" w:space="1" w:color="auto"/>
        </w:pBdr>
        <w:spacing w:after="0" w:line="240" w:lineRule="auto"/>
        <w:rPr>
          <w:rFonts w:ascii="Times New Roman" w:eastAsia="Times New Roman" w:hAnsi="Times New Roman" w:cs="Times New Roman"/>
          <w:vanish/>
        </w:rPr>
      </w:pPr>
      <w:r w:rsidRPr="00444AA9">
        <w:rPr>
          <w:rFonts w:ascii="Times New Roman" w:eastAsia="Times New Roman" w:hAnsi="Times New Roman" w:cs="Times New Roman"/>
        </w:rPr>
        <w:t xml:space="preserve">It is becoming increasingly imperative to </w:t>
      </w:r>
      <w:r w:rsidRPr="00444AA9">
        <w:rPr>
          <w:rFonts w:ascii="Times New Roman" w:eastAsia="Times New Roman" w:hAnsi="Times New Roman" w:cs="Times New Roman"/>
          <w:vanish/>
        </w:rPr>
        <w:t>Top of Form</w:t>
      </w:r>
    </w:p>
    <w:p w:rsidR="00D27E54" w:rsidRDefault="00D27E54" w:rsidP="00D27E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roofErr w:type="gramStart"/>
      <w:r w:rsidRPr="00444AA9">
        <w:rPr>
          <w:rFonts w:ascii="Times New Roman" w:hAnsi="Times New Roman" w:cs="Times New Roman"/>
          <w:color w:val="333333"/>
          <w:lang w:val="en"/>
        </w:rPr>
        <w:t>promote</w:t>
      </w:r>
      <w:proofErr w:type="gramEnd"/>
      <w:r w:rsidRPr="00444AA9">
        <w:rPr>
          <w:rFonts w:ascii="Times New Roman" w:hAnsi="Times New Roman" w:cs="Times New Roman"/>
          <w:color w:val="333333"/>
          <w:lang w:val="en"/>
        </w:rPr>
        <w:t xml:space="preserve"> sustainable and integrated  management of </w:t>
      </w:r>
      <w:r>
        <w:rPr>
          <w:rFonts w:ascii="Times New Roman" w:hAnsi="Times New Roman" w:cs="Times New Roman"/>
          <w:color w:val="333333"/>
          <w:lang w:val="en"/>
        </w:rPr>
        <w:t xml:space="preserve"> natural </w:t>
      </w:r>
      <w:r w:rsidRPr="00444AA9">
        <w:rPr>
          <w:rFonts w:ascii="Times New Roman" w:hAnsi="Times New Roman" w:cs="Times New Roman"/>
          <w:color w:val="333333"/>
          <w:lang w:val="en"/>
        </w:rPr>
        <w:t xml:space="preserve">resources (water, soil and waste) in addressing the needs to </w:t>
      </w:r>
      <w:r w:rsidRPr="00444AA9">
        <w:rPr>
          <w:rFonts w:ascii="Times New Roman" w:hAnsi="Times New Roman" w:cs="Times New Roman"/>
        </w:rPr>
        <w:t xml:space="preserve">meet the rising demand for food, fiber, feed and fuel to cover the needs of a growing population. </w:t>
      </w:r>
      <w:r w:rsidRPr="00444AA9">
        <w:rPr>
          <w:rFonts w:ascii="Times New Roman" w:eastAsia="Times New Roman" w:hAnsi="Times New Roman" w:cs="Times New Roman"/>
        </w:rPr>
        <w:t xml:space="preserve">It is necessary to address </w:t>
      </w:r>
      <w:r>
        <w:rPr>
          <w:rFonts w:ascii="Times New Roman" w:eastAsia="Times New Roman" w:hAnsi="Times New Roman" w:cs="Times New Roman"/>
        </w:rPr>
        <w:t xml:space="preserve">environmental </w:t>
      </w:r>
      <w:r w:rsidRPr="00444AA9">
        <w:rPr>
          <w:rFonts w:ascii="Times New Roman" w:hAnsi="Times New Roman" w:cs="Times New Roman"/>
          <w:bCs/>
          <w:color w:val="000000"/>
        </w:rPr>
        <w:t xml:space="preserve">resource use challenges for </w:t>
      </w:r>
      <w:r w:rsidRPr="00444AA9">
        <w:rPr>
          <w:rFonts w:ascii="Times New Roman" w:hAnsi="Times New Roman" w:cs="Times New Roman"/>
        </w:rPr>
        <w:t xml:space="preserve">agriculture, food and nutrition security by small holder farmers of the tropics in the arena of climate change, mainstream adaptation/ resilience into </w:t>
      </w:r>
      <w:r>
        <w:rPr>
          <w:rFonts w:ascii="Times New Roman" w:hAnsi="Times New Roman" w:cs="Times New Roman"/>
        </w:rPr>
        <w:t xml:space="preserve">farming systems, </w:t>
      </w:r>
      <w:r w:rsidRPr="00444AA9">
        <w:rPr>
          <w:rFonts w:ascii="Times New Roman" w:hAnsi="Times New Roman" w:cs="Times New Roman"/>
        </w:rPr>
        <w:t>and examine their i</w:t>
      </w:r>
      <w:r w:rsidRPr="00444AA9">
        <w:rPr>
          <w:rFonts w:ascii="Times New Roman" w:hAnsi="Times New Roman" w:cs="Times New Roman"/>
          <w:bCs/>
          <w:color w:val="272829"/>
        </w:rPr>
        <w:t xml:space="preserve">mpacts and feedbacks on ecosystem processes and microclimate. </w:t>
      </w:r>
      <w:r w:rsidRPr="00444AA9">
        <w:rPr>
          <w:rFonts w:ascii="Times New Roman" w:hAnsi="Times New Roman" w:cs="Times New Roman"/>
          <w:color w:val="000000"/>
        </w:rPr>
        <w:t xml:space="preserve">The sustainable use </w:t>
      </w:r>
      <w:proofErr w:type="gramStart"/>
      <w:r w:rsidRPr="00444AA9">
        <w:rPr>
          <w:rFonts w:ascii="Times New Roman" w:hAnsi="Times New Roman" w:cs="Times New Roman"/>
          <w:color w:val="000000"/>
        </w:rPr>
        <w:t>of  resources</w:t>
      </w:r>
      <w:proofErr w:type="gramEnd"/>
      <w:r w:rsidRPr="00444AA9">
        <w:rPr>
          <w:rFonts w:ascii="Times New Roman" w:hAnsi="Times New Roman" w:cs="Times New Roman"/>
          <w:color w:val="000000"/>
        </w:rPr>
        <w:t xml:space="preserve"> and improvement in productivity and environmental performance of small holder farms can be achieved via application of s</w:t>
      </w:r>
      <w:r w:rsidRPr="00444AA9">
        <w:rPr>
          <w:rFonts w:ascii="Times New Roman" w:hAnsi="Times New Roman" w:cs="Times New Roman"/>
          <w:bCs/>
          <w:color w:val="000000"/>
        </w:rPr>
        <w:t xml:space="preserve">cience and technology. Therefore </w:t>
      </w:r>
      <w:r w:rsidRPr="00444AA9">
        <w:rPr>
          <w:rFonts w:ascii="Times New Roman" w:hAnsi="Times New Roman" w:cs="Times New Roman"/>
          <w:color w:val="000000"/>
        </w:rPr>
        <w:t>s</w:t>
      </w:r>
      <w:r w:rsidRPr="00444AA9">
        <w:rPr>
          <w:rFonts w:ascii="Times New Roman" w:hAnsi="Times New Roman" w:cs="Times New Roman"/>
          <w:bCs/>
          <w:color w:val="000000"/>
        </w:rPr>
        <w:t>cientific (</w:t>
      </w:r>
      <w:proofErr w:type="spellStart"/>
      <w:r w:rsidRPr="00444AA9">
        <w:rPr>
          <w:rFonts w:ascii="Times New Roman" w:hAnsi="Times New Roman" w:cs="Times New Roman"/>
          <w:bCs/>
          <w:color w:val="000000"/>
        </w:rPr>
        <w:t>agro</w:t>
      </w:r>
      <w:r w:rsidRPr="00444AA9">
        <w:rPr>
          <w:rFonts w:ascii="Times New Roman" w:hAnsi="Times New Roman" w:cs="Times New Roman"/>
          <w:color w:val="000000"/>
        </w:rPr>
        <w:t>ecological</w:t>
      </w:r>
      <w:proofErr w:type="spellEnd"/>
      <w:r w:rsidRPr="00444AA9">
        <w:rPr>
          <w:rFonts w:ascii="Times New Roman" w:hAnsi="Times New Roman" w:cs="Times New Roman"/>
          <w:color w:val="000000"/>
        </w:rPr>
        <w:t xml:space="preserve"> and technical) packages </w:t>
      </w:r>
      <w:r w:rsidRPr="00444AA9">
        <w:rPr>
          <w:rFonts w:ascii="Times New Roman" w:hAnsi="Times New Roman" w:cs="Times New Roman"/>
          <w:bCs/>
          <w:color w:val="000000"/>
        </w:rPr>
        <w:t xml:space="preserve">for solving </w:t>
      </w:r>
      <w:r w:rsidRPr="00444AA9">
        <w:rPr>
          <w:rFonts w:ascii="Times New Roman" w:hAnsi="Times New Roman" w:cs="Times New Roman"/>
          <w:color w:val="000000"/>
        </w:rPr>
        <w:t xml:space="preserve">the challenges of low productivity and environmental performance of small holder farms of the tropics  should be developed and  scaled up for adoption. </w:t>
      </w:r>
      <w:r w:rsidRPr="00444AA9">
        <w:rPr>
          <w:rFonts w:ascii="Times New Roman" w:hAnsi="Times New Roman" w:cs="Times New Roman"/>
        </w:rPr>
        <w:t xml:space="preserve">Efforts should include the promotion of integrated farming practices approach (IFPA). Hence, the urgency to </w:t>
      </w:r>
      <w:r w:rsidRPr="00444AA9">
        <w:rPr>
          <w:rFonts w:ascii="Times New Roman" w:hAnsi="Times New Roman" w:cs="Times New Roman"/>
          <w:color w:val="000000"/>
        </w:rPr>
        <w:t>bridge the gap between farmers' yields and technical potential yields,</w:t>
      </w:r>
      <w:r w:rsidRPr="00444AA9">
        <w:rPr>
          <w:rFonts w:ascii="Times New Roman" w:hAnsi="Times New Roman" w:cs="Times New Roman"/>
        </w:rPr>
        <w:t xml:space="preserve"> via adoption  of IFPA approach  of </w:t>
      </w:r>
      <w:r w:rsidRPr="00444AA9">
        <w:rPr>
          <w:rFonts w:ascii="Times New Roman" w:hAnsi="Times New Roman" w:cs="Times New Roman"/>
          <w:color w:val="000000"/>
        </w:rPr>
        <w:t xml:space="preserve">enhanced use of inputs and adoption of productive agro-technologies, promotion of returns in terms of food security, nutrition and rural income gains </w:t>
      </w:r>
      <w:r w:rsidRPr="00444AA9">
        <w:rPr>
          <w:rFonts w:ascii="Times New Roman" w:hAnsi="Times New Roman" w:cs="Times New Roman"/>
        </w:rPr>
        <w:t>and environmental performance of small holder farmers of the tropics.</w:t>
      </w:r>
      <w:r>
        <w:rPr>
          <w:rFonts w:ascii="Times New Roman" w:hAnsi="Times New Roman" w:cs="Times New Roman"/>
        </w:rPr>
        <w:t xml:space="preserve"> </w:t>
      </w:r>
      <w:r w:rsidRPr="00444AA9">
        <w:rPr>
          <w:rFonts w:ascii="Times New Roman" w:eastAsia="Times New Roman" w:hAnsi="Times New Roman" w:cs="Times New Roman"/>
          <w:bCs/>
          <w:color w:val="000000"/>
          <w:kern w:val="36"/>
        </w:rPr>
        <w:t xml:space="preserve">The coupling and feedback from environment resource use in landscapes with ecosystem processes (nutrient cycling, water use, evaporation, heat and heat islands, </w:t>
      </w:r>
      <w:r w:rsidRPr="00444AA9">
        <w:rPr>
          <w:rFonts w:ascii="Times New Roman" w:hAnsi="Times New Roman" w:cs="Times New Roman"/>
          <w:color w:val="272829"/>
        </w:rPr>
        <w:t>other biogeochemical cycles</w:t>
      </w:r>
      <w:r w:rsidRPr="00444AA9">
        <w:rPr>
          <w:rFonts w:ascii="Times New Roman" w:eastAsia="Times New Roman" w:hAnsi="Times New Roman" w:cs="Times New Roman"/>
          <w:bCs/>
          <w:color w:val="000000"/>
          <w:kern w:val="36"/>
        </w:rPr>
        <w:t xml:space="preserve"> and microclimate is known. Improved information from tropics </w:t>
      </w:r>
      <w:r w:rsidRPr="00444AA9">
        <w:rPr>
          <w:rFonts w:ascii="Times New Roman" w:hAnsi="Times New Roman" w:cs="Times New Roman"/>
          <w:bCs/>
          <w:color w:val="272829"/>
        </w:rPr>
        <w:t xml:space="preserve">can serve as strategy for </w:t>
      </w:r>
      <w:r w:rsidRPr="00444AA9">
        <w:rPr>
          <w:rFonts w:ascii="Times New Roman" w:eastAsia="Times New Roman" w:hAnsi="Times New Roman" w:cs="Times New Roman"/>
          <w:bCs/>
          <w:color w:val="000000"/>
          <w:kern w:val="36"/>
        </w:rPr>
        <w:t>advancing adaptation and resilience to extreme weather shocks.</w:t>
      </w:r>
      <w:r>
        <w:rPr>
          <w:rFonts w:ascii="Times New Roman" w:eastAsia="Times New Roman" w:hAnsi="Times New Roman" w:cs="Times New Roman"/>
          <w:bCs/>
          <w:color w:val="000000"/>
          <w:kern w:val="36"/>
        </w:rPr>
        <w:t xml:space="preserve"> </w:t>
      </w:r>
      <w:r w:rsidRPr="00444AA9">
        <w:rPr>
          <w:rFonts w:ascii="Times New Roman" w:hAnsi="Times New Roman" w:cs="Times New Roman"/>
        </w:rPr>
        <w:t>The need for an integrated approach to sustainably manage and recycle urban and agricultural wastes including water and to promote environmental health cannot be over-emphasized. In order to key into global efforts to convert wastewaters from menace to a resource for agriculture and aquaculture, and the attainment of sustainable and healthy environment, the need for an integrated approach to sustainably manage and recycle urban and agricultural wastes including waters and to generate technologies for their safe use cannot be over-emphasized.</w:t>
      </w:r>
    </w:p>
    <w:p w:rsidR="00D27E54" w:rsidRPr="00444AA9" w:rsidRDefault="00D27E54" w:rsidP="00D27E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 xml:space="preserve">Keywords: Environment, resources, efficiency, agriculture, food security, climate, tropics, small farms, </w:t>
      </w:r>
    </w:p>
    <w:p w:rsidR="00C617A5" w:rsidRDefault="00C617A5">
      <w:bookmarkStart w:id="0" w:name="_GoBack"/>
      <w:bookmarkEnd w:id="0"/>
    </w:p>
    <w:sectPr w:rsidR="00C61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54"/>
    <w:rsid w:val="00000137"/>
    <w:rsid w:val="00001401"/>
    <w:rsid w:val="000018F4"/>
    <w:rsid w:val="0000560B"/>
    <w:rsid w:val="00007CB4"/>
    <w:rsid w:val="00007F45"/>
    <w:rsid w:val="00010057"/>
    <w:rsid w:val="00011B5E"/>
    <w:rsid w:val="000158EC"/>
    <w:rsid w:val="00020DF1"/>
    <w:rsid w:val="00022B17"/>
    <w:rsid w:val="00026155"/>
    <w:rsid w:val="00027261"/>
    <w:rsid w:val="000309DC"/>
    <w:rsid w:val="00032BAE"/>
    <w:rsid w:val="00035601"/>
    <w:rsid w:val="00036AE2"/>
    <w:rsid w:val="0003763B"/>
    <w:rsid w:val="00040848"/>
    <w:rsid w:val="00042767"/>
    <w:rsid w:val="000438C1"/>
    <w:rsid w:val="00043F1E"/>
    <w:rsid w:val="00050A26"/>
    <w:rsid w:val="000547E6"/>
    <w:rsid w:val="00060C45"/>
    <w:rsid w:val="00066FCA"/>
    <w:rsid w:val="00080917"/>
    <w:rsid w:val="00080964"/>
    <w:rsid w:val="00080CD3"/>
    <w:rsid w:val="0008398A"/>
    <w:rsid w:val="00084052"/>
    <w:rsid w:val="00093D30"/>
    <w:rsid w:val="00096349"/>
    <w:rsid w:val="000A2ABF"/>
    <w:rsid w:val="000A44D8"/>
    <w:rsid w:val="000A4675"/>
    <w:rsid w:val="000A757C"/>
    <w:rsid w:val="000A7A3D"/>
    <w:rsid w:val="000B3C7A"/>
    <w:rsid w:val="000B4569"/>
    <w:rsid w:val="000C1FD6"/>
    <w:rsid w:val="000C2910"/>
    <w:rsid w:val="000C419C"/>
    <w:rsid w:val="000C7F44"/>
    <w:rsid w:val="000D1006"/>
    <w:rsid w:val="000D20E4"/>
    <w:rsid w:val="000D406F"/>
    <w:rsid w:val="000D68BD"/>
    <w:rsid w:val="000D7CAA"/>
    <w:rsid w:val="000E0A14"/>
    <w:rsid w:val="000E145D"/>
    <w:rsid w:val="000E3C51"/>
    <w:rsid w:val="000E56B5"/>
    <w:rsid w:val="000F076C"/>
    <w:rsid w:val="000F1636"/>
    <w:rsid w:val="000F6041"/>
    <w:rsid w:val="0010208E"/>
    <w:rsid w:val="001026C1"/>
    <w:rsid w:val="00102ACA"/>
    <w:rsid w:val="00104DC8"/>
    <w:rsid w:val="001054D1"/>
    <w:rsid w:val="00106D63"/>
    <w:rsid w:val="00110427"/>
    <w:rsid w:val="0011065A"/>
    <w:rsid w:val="00112F2C"/>
    <w:rsid w:val="00113245"/>
    <w:rsid w:val="00116537"/>
    <w:rsid w:val="00126DB1"/>
    <w:rsid w:val="0013191A"/>
    <w:rsid w:val="00131F58"/>
    <w:rsid w:val="00141CD4"/>
    <w:rsid w:val="00143F2D"/>
    <w:rsid w:val="00147714"/>
    <w:rsid w:val="00153971"/>
    <w:rsid w:val="00156890"/>
    <w:rsid w:val="00156CC1"/>
    <w:rsid w:val="0016121C"/>
    <w:rsid w:val="00163E77"/>
    <w:rsid w:val="00164E82"/>
    <w:rsid w:val="0017091F"/>
    <w:rsid w:val="00171BFC"/>
    <w:rsid w:val="001721CC"/>
    <w:rsid w:val="001752BC"/>
    <w:rsid w:val="00182992"/>
    <w:rsid w:val="00183245"/>
    <w:rsid w:val="001851D1"/>
    <w:rsid w:val="00187B35"/>
    <w:rsid w:val="00193E55"/>
    <w:rsid w:val="00194C5F"/>
    <w:rsid w:val="001A78A8"/>
    <w:rsid w:val="001B4BFA"/>
    <w:rsid w:val="001B5A7C"/>
    <w:rsid w:val="001B7C3A"/>
    <w:rsid w:val="001C0FC2"/>
    <w:rsid w:val="001C2955"/>
    <w:rsid w:val="001C299E"/>
    <w:rsid w:val="001C7BD7"/>
    <w:rsid w:val="001D077A"/>
    <w:rsid w:val="001D23B7"/>
    <w:rsid w:val="001D740C"/>
    <w:rsid w:val="001E219F"/>
    <w:rsid w:val="001E21D5"/>
    <w:rsid w:val="001E22D3"/>
    <w:rsid w:val="001E61EA"/>
    <w:rsid w:val="001F1B5A"/>
    <w:rsid w:val="00205E68"/>
    <w:rsid w:val="0020630F"/>
    <w:rsid w:val="002077F6"/>
    <w:rsid w:val="00210DD5"/>
    <w:rsid w:val="002238F2"/>
    <w:rsid w:val="0023095F"/>
    <w:rsid w:val="00232AB4"/>
    <w:rsid w:val="00234A18"/>
    <w:rsid w:val="00235F4E"/>
    <w:rsid w:val="0023634A"/>
    <w:rsid w:val="002368BA"/>
    <w:rsid w:val="00237753"/>
    <w:rsid w:val="00242743"/>
    <w:rsid w:val="00242FC8"/>
    <w:rsid w:val="002444C4"/>
    <w:rsid w:val="00247AA8"/>
    <w:rsid w:val="00250901"/>
    <w:rsid w:val="00253364"/>
    <w:rsid w:val="00254C40"/>
    <w:rsid w:val="0026534D"/>
    <w:rsid w:val="00267838"/>
    <w:rsid w:val="0027057A"/>
    <w:rsid w:val="002735D3"/>
    <w:rsid w:val="00273B07"/>
    <w:rsid w:val="00274361"/>
    <w:rsid w:val="00275C6C"/>
    <w:rsid w:val="002776EB"/>
    <w:rsid w:val="002820AE"/>
    <w:rsid w:val="0028225C"/>
    <w:rsid w:val="002826FA"/>
    <w:rsid w:val="00282B96"/>
    <w:rsid w:val="00283FD1"/>
    <w:rsid w:val="00286268"/>
    <w:rsid w:val="00286FB2"/>
    <w:rsid w:val="00290604"/>
    <w:rsid w:val="00292CFC"/>
    <w:rsid w:val="00294979"/>
    <w:rsid w:val="002A0C52"/>
    <w:rsid w:val="002A0D8F"/>
    <w:rsid w:val="002A1ACF"/>
    <w:rsid w:val="002A23CF"/>
    <w:rsid w:val="002A7965"/>
    <w:rsid w:val="002B0E9A"/>
    <w:rsid w:val="002B1F56"/>
    <w:rsid w:val="002B4E45"/>
    <w:rsid w:val="002B5B41"/>
    <w:rsid w:val="002C0C62"/>
    <w:rsid w:val="002C20E6"/>
    <w:rsid w:val="002C30A0"/>
    <w:rsid w:val="002C3366"/>
    <w:rsid w:val="002C5E2C"/>
    <w:rsid w:val="002C6F95"/>
    <w:rsid w:val="002D0B95"/>
    <w:rsid w:val="002D1DFD"/>
    <w:rsid w:val="002D3115"/>
    <w:rsid w:val="002E0CA5"/>
    <w:rsid w:val="002E0FD5"/>
    <w:rsid w:val="002E47AF"/>
    <w:rsid w:val="002E7318"/>
    <w:rsid w:val="002F2261"/>
    <w:rsid w:val="002F4E5A"/>
    <w:rsid w:val="002F7C66"/>
    <w:rsid w:val="002F7D0D"/>
    <w:rsid w:val="002F7E89"/>
    <w:rsid w:val="00300532"/>
    <w:rsid w:val="0030324A"/>
    <w:rsid w:val="00306CD7"/>
    <w:rsid w:val="00316D5D"/>
    <w:rsid w:val="00320D52"/>
    <w:rsid w:val="00325D0D"/>
    <w:rsid w:val="00326FD2"/>
    <w:rsid w:val="0033639C"/>
    <w:rsid w:val="00337DE5"/>
    <w:rsid w:val="00340D62"/>
    <w:rsid w:val="003410D0"/>
    <w:rsid w:val="003446D0"/>
    <w:rsid w:val="00346A6D"/>
    <w:rsid w:val="00346C57"/>
    <w:rsid w:val="00347EFA"/>
    <w:rsid w:val="0035210E"/>
    <w:rsid w:val="0035255B"/>
    <w:rsid w:val="00352A48"/>
    <w:rsid w:val="00353B8E"/>
    <w:rsid w:val="00360981"/>
    <w:rsid w:val="003622DD"/>
    <w:rsid w:val="00364B00"/>
    <w:rsid w:val="00364D3F"/>
    <w:rsid w:val="00367A90"/>
    <w:rsid w:val="00371F84"/>
    <w:rsid w:val="003759E8"/>
    <w:rsid w:val="00383EF3"/>
    <w:rsid w:val="00384C52"/>
    <w:rsid w:val="003916AD"/>
    <w:rsid w:val="00392569"/>
    <w:rsid w:val="00392E9A"/>
    <w:rsid w:val="0039426D"/>
    <w:rsid w:val="003A111D"/>
    <w:rsid w:val="003A6B7D"/>
    <w:rsid w:val="003B093B"/>
    <w:rsid w:val="003B2FF8"/>
    <w:rsid w:val="003B652B"/>
    <w:rsid w:val="003B6AE4"/>
    <w:rsid w:val="003B747F"/>
    <w:rsid w:val="003C108E"/>
    <w:rsid w:val="003C2EF3"/>
    <w:rsid w:val="003C45CB"/>
    <w:rsid w:val="003C4B83"/>
    <w:rsid w:val="003C72E7"/>
    <w:rsid w:val="003D0314"/>
    <w:rsid w:val="003E11A6"/>
    <w:rsid w:val="003E1E52"/>
    <w:rsid w:val="003F4336"/>
    <w:rsid w:val="00405612"/>
    <w:rsid w:val="004072E0"/>
    <w:rsid w:val="00411568"/>
    <w:rsid w:val="0041741B"/>
    <w:rsid w:val="00424732"/>
    <w:rsid w:val="00426103"/>
    <w:rsid w:val="004311E9"/>
    <w:rsid w:val="00432091"/>
    <w:rsid w:val="004327A3"/>
    <w:rsid w:val="004339E5"/>
    <w:rsid w:val="00434A57"/>
    <w:rsid w:val="004368DE"/>
    <w:rsid w:val="00437856"/>
    <w:rsid w:val="00442247"/>
    <w:rsid w:val="004438C1"/>
    <w:rsid w:val="00450195"/>
    <w:rsid w:val="00450C18"/>
    <w:rsid w:val="00451018"/>
    <w:rsid w:val="00452B00"/>
    <w:rsid w:val="00452E71"/>
    <w:rsid w:val="0045662D"/>
    <w:rsid w:val="00461ABA"/>
    <w:rsid w:val="004633EB"/>
    <w:rsid w:val="00466D12"/>
    <w:rsid w:val="00467FEE"/>
    <w:rsid w:val="00472C74"/>
    <w:rsid w:val="00472F0F"/>
    <w:rsid w:val="00485A67"/>
    <w:rsid w:val="0048635D"/>
    <w:rsid w:val="00493F44"/>
    <w:rsid w:val="0049753C"/>
    <w:rsid w:val="004A00B8"/>
    <w:rsid w:val="004A0B39"/>
    <w:rsid w:val="004A498F"/>
    <w:rsid w:val="004B0482"/>
    <w:rsid w:val="004B27D8"/>
    <w:rsid w:val="004B4135"/>
    <w:rsid w:val="004B59B3"/>
    <w:rsid w:val="004B675E"/>
    <w:rsid w:val="004C03B0"/>
    <w:rsid w:val="004C3642"/>
    <w:rsid w:val="004C4624"/>
    <w:rsid w:val="004C68B5"/>
    <w:rsid w:val="004D0112"/>
    <w:rsid w:val="004E1B18"/>
    <w:rsid w:val="004E1BF2"/>
    <w:rsid w:val="004E2A83"/>
    <w:rsid w:val="004F354F"/>
    <w:rsid w:val="004F42C2"/>
    <w:rsid w:val="004F5BDC"/>
    <w:rsid w:val="00503765"/>
    <w:rsid w:val="005044C7"/>
    <w:rsid w:val="00512182"/>
    <w:rsid w:val="0051262F"/>
    <w:rsid w:val="00513C76"/>
    <w:rsid w:val="00514CE7"/>
    <w:rsid w:val="0052123E"/>
    <w:rsid w:val="005212CD"/>
    <w:rsid w:val="0052194A"/>
    <w:rsid w:val="00523565"/>
    <w:rsid w:val="00531AA9"/>
    <w:rsid w:val="00532CB0"/>
    <w:rsid w:val="005333B0"/>
    <w:rsid w:val="00535741"/>
    <w:rsid w:val="00536DDC"/>
    <w:rsid w:val="00542104"/>
    <w:rsid w:val="00544442"/>
    <w:rsid w:val="005508E3"/>
    <w:rsid w:val="00554B1F"/>
    <w:rsid w:val="0056131F"/>
    <w:rsid w:val="0056188D"/>
    <w:rsid w:val="005664D3"/>
    <w:rsid w:val="00570E57"/>
    <w:rsid w:val="00574DF4"/>
    <w:rsid w:val="00582D0D"/>
    <w:rsid w:val="00584135"/>
    <w:rsid w:val="0058604C"/>
    <w:rsid w:val="005863AD"/>
    <w:rsid w:val="00586EEE"/>
    <w:rsid w:val="00591751"/>
    <w:rsid w:val="00595275"/>
    <w:rsid w:val="005A32CC"/>
    <w:rsid w:val="005A333D"/>
    <w:rsid w:val="005A33EA"/>
    <w:rsid w:val="005A4FAB"/>
    <w:rsid w:val="005C0D58"/>
    <w:rsid w:val="005C271D"/>
    <w:rsid w:val="005C354B"/>
    <w:rsid w:val="005C4934"/>
    <w:rsid w:val="005C6A1F"/>
    <w:rsid w:val="005D2716"/>
    <w:rsid w:val="005D792E"/>
    <w:rsid w:val="005E16DA"/>
    <w:rsid w:val="005E3818"/>
    <w:rsid w:val="005E3BFE"/>
    <w:rsid w:val="005E4E21"/>
    <w:rsid w:val="005E7B01"/>
    <w:rsid w:val="005F02D6"/>
    <w:rsid w:val="005F11C9"/>
    <w:rsid w:val="005F3DD6"/>
    <w:rsid w:val="005F430A"/>
    <w:rsid w:val="005F4641"/>
    <w:rsid w:val="005F5212"/>
    <w:rsid w:val="005F537B"/>
    <w:rsid w:val="005F5932"/>
    <w:rsid w:val="005F674E"/>
    <w:rsid w:val="005F67F7"/>
    <w:rsid w:val="00600A8E"/>
    <w:rsid w:val="00603EA1"/>
    <w:rsid w:val="0061097A"/>
    <w:rsid w:val="006125E5"/>
    <w:rsid w:val="00615321"/>
    <w:rsid w:val="00615420"/>
    <w:rsid w:val="00616B6B"/>
    <w:rsid w:val="006215DB"/>
    <w:rsid w:val="006220DD"/>
    <w:rsid w:val="00622383"/>
    <w:rsid w:val="00632268"/>
    <w:rsid w:val="00636D9C"/>
    <w:rsid w:val="0063763E"/>
    <w:rsid w:val="006401B5"/>
    <w:rsid w:val="0064216B"/>
    <w:rsid w:val="006451B3"/>
    <w:rsid w:val="00654098"/>
    <w:rsid w:val="00654235"/>
    <w:rsid w:val="00655FF4"/>
    <w:rsid w:val="00656DAD"/>
    <w:rsid w:val="00661940"/>
    <w:rsid w:val="00661C15"/>
    <w:rsid w:val="00664431"/>
    <w:rsid w:val="00670927"/>
    <w:rsid w:val="0067140C"/>
    <w:rsid w:val="0067286E"/>
    <w:rsid w:val="006729FC"/>
    <w:rsid w:val="00672CE9"/>
    <w:rsid w:val="0067603C"/>
    <w:rsid w:val="00683390"/>
    <w:rsid w:val="0068776C"/>
    <w:rsid w:val="0069246B"/>
    <w:rsid w:val="00692EB6"/>
    <w:rsid w:val="00693F5C"/>
    <w:rsid w:val="00694778"/>
    <w:rsid w:val="006A3A72"/>
    <w:rsid w:val="006B0BB2"/>
    <w:rsid w:val="006B236B"/>
    <w:rsid w:val="006B3432"/>
    <w:rsid w:val="006B692F"/>
    <w:rsid w:val="006B6F3B"/>
    <w:rsid w:val="006C0845"/>
    <w:rsid w:val="006C0A0F"/>
    <w:rsid w:val="006C3405"/>
    <w:rsid w:val="006D040E"/>
    <w:rsid w:val="006D1626"/>
    <w:rsid w:val="006D163B"/>
    <w:rsid w:val="006D257A"/>
    <w:rsid w:val="006D357D"/>
    <w:rsid w:val="006D58E0"/>
    <w:rsid w:val="006D5BC6"/>
    <w:rsid w:val="006E02AE"/>
    <w:rsid w:val="006E52F7"/>
    <w:rsid w:val="006E740B"/>
    <w:rsid w:val="006F01A6"/>
    <w:rsid w:val="006F30A4"/>
    <w:rsid w:val="006F36DF"/>
    <w:rsid w:val="00700A2B"/>
    <w:rsid w:val="007011E9"/>
    <w:rsid w:val="007014A8"/>
    <w:rsid w:val="00702EAF"/>
    <w:rsid w:val="0071315F"/>
    <w:rsid w:val="00715D4E"/>
    <w:rsid w:val="00717C39"/>
    <w:rsid w:val="0072065B"/>
    <w:rsid w:val="007212DC"/>
    <w:rsid w:val="0073491E"/>
    <w:rsid w:val="007354A3"/>
    <w:rsid w:val="007463A8"/>
    <w:rsid w:val="00746E2F"/>
    <w:rsid w:val="007543C7"/>
    <w:rsid w:val="00756A4A"/>
    <w:rsid w:val="00762E21"/>
    <w:rsid w:val="00765C60"/>
    <w:rsid w:val="00767FDE"/>
    <w:rsid w:val="007745DC"/>
    <w:rsid w:val="00774C15"/>
    <w:rsid w:val="00775A09"/>
    <w:rsid w:val="00786954"/>
    <w:rsid w:val="00786D29"/>
    <w:rsid w:val="0079138A"/>
    <w:rsid w:val="00792747"/>
    <w:rsid w:val="007A0FFF"/>
    <w:rsid w:val="007A209C"/>
    <w:rsid w:val="007A4D48"/>
    <w:rsid w:val="007A555C"/>
    <w:rsid w:val="007A754B"/>
    <w:rsid w:val="007B1FB1"/>
    <w:rsid w:val="007B26A3"/>
    <w:rsid w:val="007B6197"/>
    <w:rsid w:val="007B7957"/>
    <w:rsid w:val="007C610E"/>
    <w:rsid w:val="007C63D2"/>
    <w:rsid w:val="007C7FE5"/>
    <w:rsid w:val="007D3BBD"/>
    <w:rsid w:val="007D4D3B"/>
    <w:rsid w:val="007D73C0"/>
    <w:rsid w:val="007E6CAE"/>
    <w:rsid w:val="007E6DF6"/>
    <w:rsid w:val="007F3498"/>
    <w:rsid w:val="007F486A"/>
    <w:rsid w:val="007F7EBE"/>
    <w:rsid w:val="0080346E"/>
    <w:rsid w:val="00804B75"/>
    <w:rsid w:val="00804C22"/>
    <w:rsid w:val="00806DB5"/>
    <w:rsid w:val="00811A9B"/>
    <w:rsid w:val="00814D28"/>
    <w:rsid w:val="008164B2"/>
    <w:rsid w:val="008223E9"/>
    <w:rsid w:val="00823CF6"/>
    <w:rsid w:val="00825B83"/>
    <w:rsid w:val="00826CF9"/>
    <w:rsid w:val="008364F2"/>
    <w:rsid w:val="00840567"/>
    <w:rsid w:val="0084212A"/>
    <w:rsid w:val="008522E9"/>
    <w:rsid w:val="00861DB7"/>
    <w:rsid w:val="008647BB"/>
    <w:rsid w:val="00866712"/>
    <w:rsid w:val="008701AB"/>
    <w:rsid w:val="0087775C"/>
    <w:rsid w:val="00882BA7"/>
    <w:rsid w:val="00882EF1"/>
    <w:rsid w:val="00884015"/>
    <w:rsid w:val="008846D0"/>
    <w:rsid w:val="00886759"/>
    <w:rsid w:val="00890281"/>
    <w:rsid w:val="00892419"/>
    <w:rsid w:val="00893DA6"/>
    <w:rsid w:val="008971DB"/>
    <w:rsid w:val="00897368"/>
    <w:rsid w:val="008A06A8"/>
    <w:rsid w:val="008A0A8E"/>
    <w:rsid w:val="008A1863"/>
    <w:rsid w:val="008A2721"/>
    <w:rsid w:val="008A5158"/>
    <w:rsid w:val="008A74DF"/>
    <w:rsid w:val="008B1510"/>
    <w:rsid w:val="008B21D1"/>
    <w:rsid w:val="008B6E93"/>
    <w:rsid w:val="008C0E4B"/>
    <w:rsid w:val="008C0F51"/>
    <w:rsid w:val="008C1385"/>
    <w:rsid w:val="008C200E"/>
    <w:rsid w:val="008C41BA"/>
    <w:rsid w:val="008C7DE4"/>
    <w:rsid w:val="008D0101"/>
    <w:rsid w:val="008D075E"/>
    <w:rsid w:val="008D1C7D"/>
    <w:rsid w:val="008D386C"/>
    <w:rsid w:val="008D600B"/>
    <w:rsid w:val="008D64ED"/>
    <w:rsid w:val="008D68C0"/>
    <w:rsid w:val="008E3AE1"/>
    <w:rsid w:val="008E52C8"/>
    <w:rsid w:val="008E6CAD"/>
    <w:rsid w:val="008E7922"/>
    <w:rsid w:val="008F07FB"/>
    <w:rsid w:val="008F7F34"/>
    <w:rsid w:val="00900270"/>
    <w:rsid w:val="009007AF"/>
    <w:rsid w:val="00902EB4"/>
    <w:rsid w:val="00903EF7"/>
    <w:rsid w:val="009047D7"/>
    <w:rsid w:val="00912D72"/>
    <w:rsid w:val="009135C4"/>
    <w:rsid w:val="00915BE9"/>
    <w:rsid w:val="00916C8E"/>
    <w:rsid w:val="00917525"/>
    <w:rsid w:val="00920A3E"/>
    <w:rsid w:val="00926032"/>
    <w:rsid w:val="009260AD"/>
    <w:rsid w:val="00931073"/>
    <w:rsid w:val="00940939"/>
    <w:rsid w:val="009440DF"/>
    <w:rsid w:val="009441AC"/>
    <w:rsid w:val="009473BC"/>
    <w:rsid w:val="009536F6"/>
    <w:rsid w:val="00956FC8"/>
    <w:rsid w:val="009572DC"/>
    <w:rsid w:val="009613D4"/>
    <w:rsid w:val="00966519"/>
    <w:rsid w:val="00966F01"/>
    <w:rsid w:val="00967267"/>
    <w:rsid w:val="00967F7A"/>
    <w:rsid w:val="00973663"/>
    <w:rsid w:val="00980156"/>
    <w:rsid w:val="00982731"/>
    <w:rsid w:val="00984738"/>
    <w:rsid w:val="00985B37"/>
    <w:rsid w:val="00985BAB"/>
    <w:rsid w:val="0098645A"/>
    <w:rsid w:val="00987505"/>
    <w:rsid w:val="00992097"/>
    <w:rsid w:val="00992FD9"/>
    <w:rsid w:val="009A110E"/>
    <w:rsid w:val="009A1E15"/>
    <w:rsid w:val="009A23BB"/>
    <w:rsid w:val="009A4310"/>
    <w:rsid w:val="009A4C13"/>
    <w:rsid w:val="009B0647"/>
    <w:rsid w:val="009B4AC0"/>
    <w:rsid w:val="009B582E"/>
    <w:rsid w:val="009B6EE4"/>
    <w:rsid w:val="009B6F67"/>
    <w:rsid w:val="009B7A02"/>
    <w:rsid w:val="009B7FF0"/>
    <w:rsid w:val="009C3D8E"/>
    <w:rsid w:val="009C6752"/>
    <w:rsid w:val="009C6BBA"/>
    <w:rsid w:val="009D129D"/>
    <w:rsid w:val="009D6A34"/>
    <w:rsid w:val="009D77B9"/>
    <w:rsid w:val="009D7F54"/>
    <w:rsid w:val="009E4E23"/>
    <w:rsid w:val="009F1553"/>
    <w:rsid w:val="009F4806"/>
    <w:rsid w:val="009F534E"/>
    <w:rsid w:val="009F6A54"/>
    <w:rsid w:val="009F6E6E"/>
    <w:rsid w:val="00A01658"/>
    <w:rsid w:val="00A01EC9"/>
    <w:rsid w:val="00A02C62"/>
    <w:rsid w:val="00A11431"/>
    <w:rsid w:val="00A15AB0"/>
    <w:rsid w:val="00A17216"/>
    <w:rsid w:val="00A175EE"/>
    <w:rsid w:val="00A26BFA"/>
    <w:rsid w:val="00A27128"/>
    <w:rsid w:val="00A302F4"/>
    <w:rsid w:val="00A31BE2"/>
    <w:rsid w:val="00A34D83"/>
    <w:rsid w:val="00A36841"/>
    <w:rsid w:val="00A401E8"/>
    <w:rsid w:val="00A42324"/>
    <w:rsid w:val="00A4419F"/>
    <w:rsid w:val="00A46004"/>
    <w:rsid w:val="00A50000"/>
    <w:rsid w:val="00A56A26"/>
    <w:rsid w:val="00A643EE"/>
    <w:rsid w:val="00A6567C"/>
    <w:rsid w:val="00A67B82"/>
    <w:rsid w:val="00A70A44"/>
    <w:rsid w:val="00A726D0"/>
    <w:rsid w:val="00A72BA3"/>
    <w:rsid w:val="00A72C63"/>
    <w:rsid w:val="00A75791"/>
    <w:rsid w:val="00A759C8"/>
    <w:rsid w:val="00A87606"/>
    <w:rsid w:val="00A90F19"/>
    <w:rsid w:val="00A9187F"/>
    <w:rsid w:val="00A92536"/>
    <w:rsid w:val="00A93D68"/>
    <w:rsid w:val="00A948C1"/>
    <w:rsid w:val="00A96223"/>
    <w:rsid w:val="00AA6208"/>
    <w:rsid w:val="00AB24BF"/>
    <w:rsid w:val="00AB4C20"/>
    <w:rsid w:val="00AB6A11"/>
    <w:rsid w:val="00AB73E5"/>
    <w:rsid w:val="00AC2ECF"/>
    <w:rsid w:val="00AC72A0"/>
    <w:rsid w:val="00AD09C7"/>
    <w:rsid w:val="00AD16AB"/>
    <w:rsid w:val="00AE05C7"/>
    <w:rsid w:val="00AE43AD"/>
    <w:rsid w:val="00AE4958"/>
    <w:rsid w:val="00AF0558"/>
    <w:rsid w:val="00AF0740"/>
    <w:rsid w:val="00AF3334"/>
    <w:rsid w:val="00AF54E7"/>
    <w:rsid w:val="00AF5554"/>
    <w:rsid w:val="00B02581"/>
    <w:rsid w:val="00B06C36"/>
    <w:rsid w:val="00B10119"/>
    <w:rsid w:val="00B11560"/>
    <w:rsid w:val="00B175A8"/>
    <w:rsid w:val="00B22A31"/>
    <w:rsid w:val="00B23AAA"/>
    <w:rsid w:val="00B34A98"/>
    <w:rsid w:val="00B36E34"/>
    <w:rsid w:val="00B40B03"/>
    <w:rsid w:val="00B433FD"/>
    <w:rsid w:val="00B457BD"/>
    <w:rsid w:val="00B46E9D"/>
    <w:rsid w:val="00B470F0"/>
    <w:rsid w:val="00B505EA"/>
    <w:rsid w:val="00B53739"/>
    <w:rsid w:val="00B567A1"/>
    <w:rsid w:val="00B65826"/>
    <w:rsid w:val="00B6676A"/>
    <w:rsid w:val="00B70C0E"/>
    <w:rsid w:val="00B7559F"/>
    <w:rsid w:val="00B779B1"/>
    <w:rsid w:val="00B8134D"/>
    <w:rsid w:val="00B82035"/>
    <w:rsid w:val="00B868B1"/>
    <w:rsid w:val="00B86B57"/>
    <w:rsid w:val="00BA0245"/>
    <w:rsid w:val="00BA0514"/>
    <w:rsid w:val="00BA0D74"/>
    <w:rsid w:val="00BA0EA3"/>
    <w:rsid w:val="00BA2574"/>
    <w:rsid w:val="00BA4333"/>
    <w:rsid w:val="00BA5B4C"/>
    <w:rsid w:val="00BA5C62"/>
    <w:rsid w:val="00BB13E3"/>
    <w:rsid w:val="00BB28B4"/>
    <w:rsid w:val="00BB5072"/>
    <w:rsid w:val="00BB7CBD"/>
    <w:rsid w:val="00BC2B36"/>
    <w:rsid w:val="00BC3639"/>
    <w:rsid w:val="00BD16C8"/>
    <w:rsid w:val="00BD276D"/>
    <w:rsid w:val="00BD5963"/>
    <w:rsid w:val="00BD6B37"/>
    <w:rsid w:val="00BD765F"/>
    <w:rsid w:val="00BD7A04"/>
    <w:rsid w:val="00BE1005"/>
    <w:rsid w:val="00BE2B4E"/>
    <w:rsid w:val="00BE435C"/>
    <w:rsid w:val="00BE454C"/>
    <w:rsid w:val="00BE7C73"/>
    <w:rsid w:val="00BF2741"/>
    <w:rsid w:val="00BF3AB3"/>
    <w:rsid w:val="00BF53A7"/>
    <w:rsid w:val="00BF5675"/>
    <w:rsid w:val="00BF76C8"/>
    <w:rsid w:val="00C028EB"/>
    <w:rsid w:val="00C0402E"/>
    <w:rsid w:val="00C106A8"/>
    <w:rsid w:val="00C157A6"/>
    <w:rsid w:val="00C17268"/>
    <w:rsid w:val="00C2247D"/>
    <w:rsid w:val="00C24431"/>
    <w:rsid w:val="00C25487"/>
    <w:rsid w:val="00C2774F"/>
    <w:rsid w:val="00C27A03"/>
    <w:rsid w:val="00C317EA"/>
    <w:rsid w:val="00C33AB1"/>
    <w:rsid w:val="00C355E3"/>
    <w:rsid w:val="00C356F3"/>
    <w:rsid w:val="00C4085C"/>
    <w:rsid w:val="00C465FD"/>
    <w:rsid w:val="00C509D6"/>
    <w:rsid w:val="00C53435"/>
    <w:rsid w:val="00C606F8"/>
    <w:rsid w:val="00C617A5"/>
    <w:rsid w:val="00C62D81"/>
    <w:rsid w:val="00C63870"/>
    <w:rsid w:val="00C63984"/>
    <w:rsid w:val="00C66E33"/>
    <w:rsid w:val="00C7157C"/>
    <w:rsid w:val="00C73594"/>
    <w:rsid w:val="00C7400A"/>
    <w:rsid w:val="00C811A4"/>
    <w:rsid w:val="00C818B3"/>
    <w:rsid w:val="00C922D7"/>
    <w:rsid w:val="00CA3BD1"/>
    <w:rsid w:val="00CA4DEA"/>
    <w:rsid w:val="00CA59F2"/>
    <w:rsid w:val="00CA5AAB"/>
    <w:rsid w:val="00CB22D8"/>
    <w:rsid w:val="00CB43BB"/>
    <w:rsid w:val="00CB646D"/>
    <w:rsid w:val="00CB69B4"/>
    <w:rsid w:val="00CB7805"/>
    <w:rsid w:val="00CC2E83"/>
    <w:rsid w:val="00CC5B2A"/>
    <w:rsid w:val="00CC5CE5"/>
    <w:rsid w:val="00CC5D9C"/>
    <w:rsid w:val="00CC6C8F"/>
    <w:rsid w:val="00CC7B72"/>
    <w:rsid w:val="00CD41A8"/>
    <w:rsid w:val="00CD6FCD"/>
    <w:rsid w:val="00CD7218"/>
    <w:rsid w:val="00CE2D03"/>
    <w:rsid w:val="00CE5165"/>
    <w:rsid w:val="00CE6F85"/>
    <w:rsid w:val="00CF493C"/>
    <w:rsid w:val="00CF4BA8"/>
    <w:rsid w:val="00CF5447"/>
    <w:rsid w:val="00D00761"/>
    <w:rsid w:val="00D017CB"/>
    <w:rsid w:val="00D046B4"/>
    <w:rsid w:val="00D1038C"/>
    <w:rsid w:val="00D10B41"/>
    <w:rsid w:val="00D13E7F"/>
    <w:rsid w:val="00D15310"/>
    <w:rsid w:val="00D179FD"/>
    <w:rsid w:val="00D21461"/>
    <w:rsid w:val="00D21783"/>
    <w:rsid w:val="00D222DB"/>
    <w:rsid w:val="00D22C4E"/>
    <w:rsid w:val="00D23DF5"/>
    <w:rsid w:val="00D26223"/>
    <w:rsid w:val="00D27E54"/>
    <w:rsid w:val="00D30A43"/>
    <w:rsid w:val="00D35050"/>
    <w:rsid w:val="00D41B16"/>
    <w:rsid w:val="00D41B32"/>
    <w:rsid w:val="00D41B6D"/>
    <w:rsid w:val="00D41DC2"/>
    <w:rsid w:val="00D42138"/>
    <w:rsid w:val="00D42BCE"/>
    <w:rsid w:val="00D43F5D"/>
    <w:rsid w:val="00D5042A"/>
    <w:rsid w:val="00D5190F"/>
    <w:rsid w:val="00D60421"/>
    <w:rsid w:val="00D6160E"/>
    <w:rsid w:val="00D619D3"/>
    <w:rsid w:val="00D63D96"/>
    <w:rsid w:val="00D653A8"/>
    <w:rsid w:val="00D735C7"/>
    <w:rsid w:val="00D75FE2"/>
    <w:rsid w:val="00D77482"/>
    <w:rsid w:val="00D80BD7"/>
    <w:rsid w:val="00D81B42"/>
    <w:rsid w:val="00D85635"/>
    <w:rsid w:val="00D86F00"/>
    <w:rsid w:val="00D87416"/>
    <w:rsid w:val="00D9361C"/>
    <w:rsid w:val="00D939FE"/>
    <w:rsid w:val="00D9477C"/>
    <w:rsid w:val="00DA2B95"/>
    <w:rsid w:val="00DB1C17"/>
    <w:rsid w:val="00DB218A"/>
    <w:rsid w:val="00DB2A7E"/>
    <w:rsid w:val="00DB4055"/>
    <w:rsid w:val="00DB45A4"/>
    <w:rsid w:val="00DB5D74"/>
    <w:rsid w:val="00DC03C6"/>
    <w:rsid w:val="00DC3B98"/>
    <w:rsid w:val="00DC42B7"/>
    <w:rsid w:val="00DC7B5C"/>
    <w:rsid w:val="00DD2F4B"/>
    <w:rsid w:val="00DD51BB"/>
    <w:rsid w:val="00DD7086"/>
    <w:rsid w:val="00DD74D6"/>
    <w:rsid w:val="00DE16C7"/>
    <w:rsid w:val="00DE3698"/>
    <w:rsid w:val="00DE5789"/>
    <w:rsid w:val="00DE6AC0"/>
    <w:rsid w:val="00DF0746"/>
    <w:rsid w:val="00DF3A03"/>
    <w:rsid w:val="00DF7B58"/>
    <w:rsid w:val="00E01EAD"/>
    <w:rsid w:val="00E036CE"/>
    <w:rsid w:val="00E06B2E"/>
    <w:rsid w:val="00E07124"/>
    <w:rsid w:val="00E1156B"/>
    <w:rsid w:val="00E1394D"/>
    <w:rsid w:val="00E14DBF"/>
    <w:rsid w:val="00E20500"/>
    <w:rsid w:val="00E305BF"/>
    <w:rsid w:val="00E37CA1"/>
    <w:rsid w:val="00E53839"/>
    <w:rsid w:val="00E53BAA"/>
    <w:rsid w:val="00E544A9"/>
    <w:rsid w:val="00E55DB8"/>
    <w:rsid w:val="00E55DD6"/>
    <w:rsid w:val="00E56770"/>
    <w:rsid w:val="00E5793F"/>
    <w:rsid w:val="00E6156B"/>
    <w:rsid w:val="00E666B8"/>
    <w:rsid w:val="00E67237"/>
    <w:rsid w:val="00E72083"/>
    <w:rsid w:val="00E73013"/>
    <w:rsid w:val="00E736F0"/>
    <w:rsid w:val="00E73F5C"/>
    <w:rsid w:val="00E87D8A"/>
    <w:rsid w:val="00E909AB"/>
    <w:rsid w:val="00E97F30"/>
    <w:rsid w:val="00EB1DA9"/>
    <w:rsid w:val="00EB3126"/>
    <w:rsid w:val="00EB4FB7"/>
    <w:rsid w:val="00EB524D"/>
    <w:rsid w:val="00EB6CB3"/>
    <w:rsid w:val="00EB74F9"/>
    <w:rsid w:val="00EC1F1B"/>
    <w:rsid w:val="00EC313F"/>
    <w:rsid w:val="00EC3EA3"/>
    <w:rsid w:val="00EC4A13"/>
    <w:rsid w:val="00EC5E6B"/>
    <w:rsid w:val="00EC752C"/>
    <w:rsid w:val="00ED1C99"/>
    <w:rsid w:val="00ED4A13"/>
    <w:rsid w:val="00ED5ABF"/>
    <w:rsid w:val="00ED6CA7"/>
    <w:rsid w:val="00EE050C"/>
    <w:rsid w:val="00EE68E5"/>
    <w:rsid w:val="00EE69FD"/>
    <w:rsid w:val="00EF1AB3"/>
    <w:rsid w:val="00EF1F23"/>
    <w:rsid w:val="00EF2EA6"/>
    <w:rsid w:val="00F01A6F"/>
    <w:rsid w:val="00F02530"/>
    <w:rsid w:val="00F02E9B"/>
    <w:rsid w:val="00F04016"/>
    <w:rsid w:val="00F120C0"/>
    <w:rsid w:val="00F13DA0"/>
    <w:rsid w:val="00F22DDD"/>
    <w:rsid w:val="00F24D11"/>
    <w:rsid w:val="00F30876"/>
    <w:rsid w:val="00F325C2"/>
    <w:rsid w:val="00F32F44"/>
    <w:rsid w:val="00F3354F"/>
    <w:rsid w:val="00F33EBC"/>
    <w:rsid w:val="00F348BE"/>
    <w:rsid w:val="00F3549B"/>
    <w:rsid w:val="00F436A8"/>
    <w:rsid w:val="00F45DE9"/>
    <w:rsid w:val="00F47E7F"/>
    <w:rsid w:val="00F5123B"/>
    <w:rsid w:val="00F57776"/>
    <w:rsid w:val="00F6702C"/>
    <w:rsid w:val="00F671BA"/>
    <w:rsid w:val="00F67468"/>
    <w:rsid w:val="00F73405"/>
    <w:rsid w:val="00F76372"/>
    <w:rsid w:val="00F842F3"/>
    <w:rsid w:val="00F84323"/>
    <w:rsid w:val="00F84A3F"/>
    <w:rsid w:val="00F85C1D"/>
    <w:rsid w:val="00F9103D"/>
    <w:rsid w:val="00F961F9"/>
    <w:rsid w:val="00F96E95"/>
    <w:rsid w:val="00FA432B"/>
    <w:rsid w:val="00FA5C4D"/>
    <w:rsid w:val="00FB1D24"/>
    <w:rsid w:val="00FB6910"/>
    <w:rsid w:val="00FC1350"/>
    <w:rsid w:val="00FC44F0"/>
    <w:rsid w:val="00FD4C90"/>
    <w:rsid w:val="00FD60C4"/>
    <w:rsid w:val="00FD6C36"/>
    <w:rsid w:val="00FE5C88"/>
    <w:rsid w:val="00FE70B2"/>
    <w:rsid w:val="00FF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7E54"/>
    <w:rPr>
      <w:color w:val="0000FF"/>
      <w:u w:val="single"/>
    </w:rPr>
  </w:style>
  <w:style w:type="paragraph" w:styleId="ListParagraph">
    <w:name w:val="List Paragraph"/>
    <w:basedOn w:val="Normal"/>
    <w:uiPriority w:val="34"/>
    <w:qFormat/>
    <w:rsid w:val="00D27E54"/>
    <w:pPr>
      <w:spacing w:after="0" w:line="240" w:lineRule="auto"/>
      <w:ind w:left="720"/>
      <w:contextualSpacing/>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7E54"/>
    <w:rPr>
      <w:color w:val="0000FF"/>
      <w:u w:val="single"/>
    </w:rPr>
  </w:style>
  <w:style w:type="paragraph" w:styleId="ListParagraph">
    <w:name w:val="List Paragraph"/>
    <w:basedOn w:val="Normal"/>
    <w:uiPriority w:val="34"/>
    <w:qFormat/>
    <w:rsid w:val="00D27E54"/>
    <w:pPr>
      <w:spacing w:after="0" w:line="240" w:lineRule="auto"/>
      <w:ind w:left="720"/>
      <w:contextualSpacing/>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oagele@futa.edu.ng" TargetMode="External"/><Relationship Id="rId5" Type="http://schemas.openxmlformats.org/officeDocument/2006/relationships/hyperlink" Target="mailto:ohiagele@yahoo.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2016-04-15T09:06:00Z</dcterms:created>
  <dcterms:modified xsi:type="dcterms:W3CDTF">2016-04-15T09:06:00Z</dcterms:modified>
</cp:coreProperties>
</file>