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DD" w:rsidRPr="00142F90" w:rsidRDefault="005010DD" w:rsidP="00142F90">
      <w:pPr>
        <w:pStyle w:val="NoSpacing"/>
        <w:jc w:val="center"/>
        <w:rPr>
          <w:rFonts w:ascii="Times New Roman" w:hAnsi="Times New Roman" w:cs="Times New Roman"/>
          <w:b/>
          <w:sz w:val="24"/>
          <w:szCs w:val="24"/>
        </w:rPr>
      </w:pPr>
      <w:r w:rsidRPr="00142F90">
        <w:rPr>
          <w:rFonts w:ascii="Times New Roman" w:hAnsi="Times New Roman" w:cs="Times New Roman"/>
          <w:b/>
          <w:sz w:val="24"/>
          <w:szCs w:val="24"/>
        </w:rPr>
        <w:t>Time Series Analysis and Forecasting of Municipal Solid Waste Generation in the Douala Municipality, Cameroon: An Autoregressive Integrated Moving Average Modeling</w:t>
      </w:r>
    </w:p>
    <w:p w:rsidR="005010DD" w:rsidRDefault="00142F90" w:rsidP="00142F90">
      <w:pPr>
        <w:tabs>
          <w:tab w:val="center" w:pos="4680"/>
          <w:tab w:val="left" w:pos="6090"/>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5010DD" w:rsidRPr="006F74CC">
        <w:rPr>
          <w:rFonts w:ascii="Times New Roman" w:eastAsia="Times New Roman" w:hAnsi="Times New Roman" w:cs="Times New Roman"/>
          <w:b/>
          <w:bCs/>
          <w:sz w:val="24"/>
          <w:szCs w:val="24"/>
        </w:rPr>
        <w:t>ABSTRACT</w:t>
      </w:r>
      <w:r>
        <w:rPr>
          <w:rFonts w:ascii="Times New Roman" w:eastAsia="Times New Roman" w:hAnsi="Times New Roman" w:cs="Times New Roman"/>
          <w:b/>
          <w:bCs/>
          <w:sz w:val="24"/>
          <w:szCs w:val="24"/>
        </w:rPr>
        <w:tab/>
      </w:r>
    </w:p>
    <w:p w:rsidR="00142F90" w:rsidRPr="00142F90" w:rsidRDefault="00142F90" w:rsidP="00142F90">
      <w:pPr>
        <w:tabs>
          <w:tab w:val="center" w:pos="4680"/>
          <w:tab w:val="left" w:pos="6090"/>
        </w:tabs>
        <w:spacing w:after="0" w:line="240" w:lineRule="auto"/>
        <w:jc w:val="center"/>
        <w:rPr>
          <w:rFonts w:ascii="Times New Roman" w:eastAsia="Times New Roman" w:hAnsi="Times New Roman" w:cs="Times New Roman"/>
          <w:bCs/>
          <w:i/>
          <w:sz w:val="24"/>
          <w:szCs w:val="24"/>
        </w:rPr>
      </w:pPr>
      <w:proofErr w:type="spellStart"/>
      <w:r w:rsidRPr="00142F90">
        <w:rPr>
          <w:rFonts w:ascii="Times New Roman" w:eastAsia="Times New Roman" w:hAnsi="Times New Roman" w:cs="Times New Roman"/>
          <w:bCs/>
          <w:i/>
          <w:sz w:val="24"/>
          <w:szCs w:val="24"/>
        </w:rPr>
        <w:t>Ndoh</w:t>
      </w:r>
      <w:proofErr w:type="spellEnd"/>
      <w:r w:rsidRPr="00142F90">
        <w:rPr>
          <w:rFonts w:ascii="Times New Roman" w:eastAsia="Times New Roman" w:hAnsi="Times New Roman" w:cs="Times New Roman"/>
          <w:bCs/>
          <w:i/>
          <w:sz w:val="24"/>
          <w:szCs w:val="24"/>
        </w:rPr>
        <w:t xml:space="preserve"> </w:t>
      </w:r>
      <w:proofErr w:type="spellStart"/>
      <w:r w:rsidRPr="00142F90">
        <w:rPr>
          <w:rFonts w:ascii="Times New Roman" w:eastAsia="Times New Roman" w:hAnsi="Times New Roman" w:cs="Times New Roman"/>
          <w:bCs/>
          <w:i/>
          <w:sz w:val="24"/>
          <w:szCs w:val="24"/>
        </w:rPr>
        <w:t>Mbue</w:t>
      </w:r>
      <w:proofErr w:type="spellEnd"/>
      <w:r w:rsidRPr="00142F90">
        <w:rPr>
          <w:rFonts w:ascii="Times New Roman" w:eastAsia="Times New Roman" w:hAnsi="Times New Roman" w:cs="Times New Roman"/>
          <w:bCs/>
          <w:i/>
          <w:sz w:val="24"/>
          <w:szCs w:val="24"/>
        </w:rPr>
        <w:t xml:space="preserve"> Innocent</w:t>
      </w:r>
    </w:p>
    <w:p w:rsidR="00142F90" w:rsidRPr="00142F90" w:rsidRDefault="00142F90" w:rsidP="00142F90">
      <w:pPr>
        <w:tabs>
          <w:tab w:val="center" w:pos="4680"/>
          <w:tab w:val="left" w:pos="6090"/>
        </w:tabs>
        <w:spacing w:after="0" w:line="240" w:lineRule="auto"/>
        <w:jc w:val="center"/>
        <w:rPr>
          <w:rFonts w:ascii="Times New Roman" w:eastAsia="Times New Roman" w:hAnsi="Times New Roman" w:cs="Times New Roman"/>
          <w:bCs/>
          <w:i/>
          <w:sz w:val="24"/>
          <w:szCs w:val="24"/>
        </w:rPr>
      </w:pPr>
      <w:r w:rsidRPr="00142F90">
        <w:rPr>
          <w:rFonts w:ascii="Times New Roman" w:eastAsia="Times New Roman" w:hAnsi="Times New Roman" w:cs="Times New Roman"/>
          <w:bCs/>
          <w:i/>
          <w:sz w:val="24"/>
          <w:szCs w:val="24"/>
        </w:rPr>
        <w:t>F</w:t>
      </w:r>
      <w:bookmarkStart w:id="0" w:name="_GoBack"/>
      <w:bookmarkEnd w:id="0"/>
      <w:r w:rsidRPr="00142F90">
        <w:rPr>
          <w:rFonts w:ascii="Times New Roman" w:eastAsia="Times New Roman" w:hAnsi="Times New Roman" w:cs="Times New Roman"/>
          <w:bCs/>
          <w:i/>
          <w:sz w:val="24"/>
          <w:szCs w:val="24"/>
        </w:rPr>
        <w:t>aculty of Industrial Engineering</w:t>
      </w:r>
    </w:p>
    <w:p w:rsidR="00142F90" w:rsidRDefault="00142F90" w:rsidP="00142F90">
      <w:pPr>
        <w:tabs>
          <w:tab w:val="center" w:pos="4680"/>
          <w:tab w:val="left" w:pos="6090"/>
        </w:tabs>
        <w:spacing w:after="0" w:line="240" w:lineRule="auto"/>
        <w:jc w:val="center"/>
        <w:rPr>
          <w:rFonts w:ascii="Times New Roman" w:eastAsia="Times New Roman" w:hAnsi="Times New Roman" w:cs="Times New Roman"/>
          <w:bCs/>
          <w:i/>
          <w:sz w:val="24"/>
          <w:szCs w:val="24"/>
        </w:rPr>
      </w:pPr>
      <w:r w:rsidRPr="00142F90">
        <w:rPr>
          <w:rFonts w:ascii="Times New Roman" w:eastAsia="Times New Roman" w:hAnsi="Times New Roman" w:cs="Times New Roman"/>
          <w:bCs/>
          <w:i/>
          <w:sz w:val="24"/>
          <w:szCs w:val="24"/>
        </w:rPr>
        <w:t>University of Douala, BP 2701, Douala-Cameroon</w:t>
      </w:r>
    </w:p>
    <w:p w:rsidR="00142F90" w:rsidRPr="00142F90" w:rsidRDefault="00142F90" w:rsidP="00142F90">
      <w:pPr>
        <w:tabs>
          <w:tab w:val="center" w:pos="4680"/>
          <w:tab w:val="left" w:pos="6090"/>
        </w:tabs>
        <w:spacing w:after="0" w:line="240" w:lineRule="auto"/>
        <w:jc w:val="center"/>
        <w:rPr>
          <w:rFonts w:ascii="Times New Roman" w:eastAsia="Times New Roman" w:hAnsi="Times New Roman" w:cs="Times New Roman"/>
          <w:i/>
          <w:sz w:val="24"/>
          <w:szCs w:val="24"/>
        </w:rPr>
      </w:pPr>
    </w:p>
    <w:p w:rsidR="005010DD" w:rsidRDefault="005010DD" w:rsidP="0078768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Municipal solid waste </w:t>
      </w:r>
      <w:r w:rsidRPr="0089225C">
        <w:rPr>
          <w:rFonts w:ascii="Times New Roman" w:hAnsi="Times New Roman" w:cs="Times New Roman"/>
          <w:color w:val="000000"/>
          <w:sz w:val="24"/>
          <w:szCs w:val="24"/>
        </w:rPr>
        <w:t>generation</w:t>
      </w:r>
      <w:r>
        <w:rPr>
          <w:rFonts w:ascii="Times New Roman" w:hAnsi="Times New Roman" w:cs="Times New Roman"/>
          <w:color w:val="000000"/>
          <w:sz w:val="24"/>
          <w:szCs w:val="24"/>
        </w:rPr>
        <w:t xml:space="preserve"> in the Douala municipality</w:t>
      </w:r>
      <w:r w:rsidRPr="0089225C">
        <w:rPr>
          <w:rFonts w:ascii="Times New Roman" w:hAnsi="Times New Roman" w:cs="Times New Roman"/>
          <w:color w:val="000000"/>
          <w:sz w:val="24"/>
          <w:szCs w:val="24"/>
        </w:rPr>
        <w:t xml:space="preserve"> has been steadily increasing </w:t>
      </w:r>
      <w:r w:rsidRPr="00ED5FD5">
        <w:rPr>
          <w:rFonts w:ascii="Times New Roman" w:hAnsi="Times New Roman" w:cs="Times New Roman"/>
          <w:color w:val="000000"/>
          <w:sz w:val="24"/>
          <w:szCs w:val="24"/>
        </w:rPr>
        <w:t>f</w:t>
      </w:r>
      <w:r w:rsidRPr="0089225C">
        <w:rPr>
          <w:rFonts w:ascii="Times New Roman" w:hAnsi="Times New Roman" w:cs="Times New Roman"/>
          <w:color w:val="000000"/>
          <w:sz w:val="24"/>
          <w:szCs w:val="24"/>
        </w:rPr>
        <w:t xml:space="preserve">rom less than 2,000 tons per day in </w:t>
      </w:r>
      <w:r w:rsidRPr="00ED5FD5">
        <w:rPr>
          <w:rFonts w:ascii="Times New Roman" w:hAnsi="Times New Roman" w:cs="Times New Roman"/>
          <w:color w:val="000000"/>
          <w:sz w:val="24"/>
          <w:szCs w:val="24"/>
        </w:rPr>
        <w:t>2000</w:t>
      </w:r>
      <w:r w:rsidRPr="0089225C">
        <w:rPr>
          <w:rFonts w:ascii="Times New Roman" w:hAnsi="Times New Roman" w:cs="Times New Roman"/>
          <w:color w:val="000000"/>
          <w:sz w:val="24"/>
          <w:szCs w:val="24"/>
        </w:rPr>
        <w:t xml:space="preserve"> to more than 4,000 tons per day in 201</w:t>
      </w:r>
      <w:r>
        <w:rPr>
          <w:rFonts w:ascii="Times New Roman" w:hAnsi="Times New Roman" w:cs="Times New Roman"/>
          <w:color w:val="000000"/>
          <w:sz w:val="24"/>
          <w:szCs w:val="24"/>
        </w:rPr>
        <w:t xml:space="preserve">3. </w:t>
      </w:r>
      <w:r w:rsidRPr="00ED5FD5">
        <w:rPr>
          <w:rFonts w:ascii="Times New Roman" w:hAnsi="Times New Roman" w:cs="Times New Roman"/>
          <w:sz w:val="24"/>
          <w:szCs w:val="24"/>
        </w:rPr>
        <w:t>Despite the modern techniques employed by the municipality to ensure optimal manag</w:t>
      </w:r>
      <w:r>
        <w:rPr>
          <w:rFonts w:ascii="Times New Roman" w:hAnsi="Times New Roman" w:cs="Times New Roman"/>
          <w:sz w:val="24"/>
          <w:szCs w:val="24"/>
        </w:rPr>
        <w:t>ement of municipal solid wastes</w:t>
      </w:r>
      <w:r w:rsidRPr="00ED5FD5">
        <w:rPr>
          <w:rFonts w:ascii="Times New Roman" w:hAnsi="Times New Roman" w:cs="Times New Roman"/>
          <w:sz w:val="24"/>
          <w:szCs w:val="24"/>
        </w:rPr>
        <w:t>, solid waste management is constrained by a number of setbacks ranging from the a</w:t>
      </w:r>
      <w:r w:rsidRPr="00ED5FD5">
        <w:rPr>
          <w:rFonts w:ascii="Times New Roman" w:hAnsi="Times New Roman" w:cs="Times New Roman"/>
          <w:color w:val="000000"/>
          <w:sz w:val="24"/>
          <w:szCs w:val="24"/>
        </w:rPr>
        <w:t>bsence of environmentally reliable disposal sites</w:t>
      </w:r>
      <w:r>
        <w:rPr>
          <w:rFonts w:ascii="Times New Roman" w:hAnsi="Times New Roman" w:cs="Times New Roman"/>
          <w:color w:val="000000"/>
          <w:sz w:val="24"/>
          <w:szCs w:val="24"/>
        </w:rPr>
        <w:t xml:space="preserve"> to </w:t>
      </w:r>
      <w:r w:rsidRPr="00ED5FD5">
        <w:rPr>
          <w:rFonts w:ascii="Times New Roman" w:hAnsi="Times New Roman" w:cs="Times New Roman"/>
          <w:color w:val="000000"/>
          <w:sz w:val="24"/>
          <w:szCs w:val="24"/>
        </w:rPr>
        <w:t xml:space="preserve">inadequate solid waste transportation vehicles to the current disposal site causing high operational costs </w:t>
      </w:r>
      <w:r>
        <w:rPr>
          <w:rFonts w:ascii="Times New Roman" w:hAnsi="Times New Roman" w:cs="Times New Roman"/>
          <w:color w:val="000000"/>
          <w:sz w:val="24"/>
          <w:szCs w:val="24"/>
        </w:rPr>
        <w:t xml:space="preserve">and reduced collection capacity. </w:t>
      </w:r>
      <w:r w:rsidRPr="0089225C">
        <w:rPr>
          <w:rFonts w:ascii="Times New Roman" w:hAnsi="Times New Roman" w:cs="Times New Roman"/>
          <w:color w:val="000000" w:themeColor="text1"/>
          <w:sz w:val="24"/>
          <w:szCs w:val="24"/>
        </w:rPr>
        <w:t xml:space="preserve">Consequently, the urban landscapes </w:t>
      </w:r>
      <w:r>
        <w:rPr>
          <w:rFonts w:ascii="Times New Roman" w:hAnsi="Times New Roman" w:cs="Times New Roman"/>
          <w:color w:val="000000" w:themeColor="text1"/>
          <w:sz w:val="24"/>
          <w:szCs w:val="24"/>
        </w:rPr>
        <w:t>is</w:t>
      </w:r>
      <w:r w:rsidRPr="0089225C">
        <w:rPr>
          <w:rFonts w:ascii="Times New Roman" w:hAnsi="Times New Roman" w:cs="Times New Roman"/>
          <w:color w:val="000000" w:themeColor="text1"/>
          <w:sz w:val="24"/>
          <w:szCs w:val="24"/>
        </w:rPr>
        <w:t xml:space="preserve"> characterized by such environmental problems such as open spaces and roadsides littered with refuse, drainage channels and gutters choked with waste, and beaches strewn with plastic solid wastes, leading to inundations and floods</w:t>
      </w:r>
      <w:r w:rsidR="00787687">
        <w:rPr>
          <w:rFonts w:ascii="Times New Roman" w:hAnsi="Times New Roman" w:cs="Times New Roman"/>
          <w:color w:val="000000" w:themeColor="text1"/>
          <w:sz w:val="24"/>
          <w:szCs w:val="24"/>
        </w:rPr>
        <w:t xml:space="preserve">, </w:t>
      </w:r>
      <w:r w:rsidR="00787687">
        <w:rPr>
          <w:rFonts w:ascii="Calibri" w:hAnsi="Calibri" w:cs="Calibri"/>
        </w:rPr>
        <w:t>climate hazards, and loss</w:t>
      </w:r>
      <w:r w:rsidR="00787687">
        <w:rPr>
          <w:rFonts w:ascii="Calibri" w:hAnsi="Calibri" w:cs="Calibri"/>
        </w:rPr>
        <w:t xml:space="preserve"> </w:t>
      </w:r>
      <w:r w:rsidR="00787687">
        <w:rPr>
          <w:rFonts w:ascii="Calibri" w:hAnsi="Calibri" w:cs="Calibri"/>
        </w:rPr>
        <w:t>of soil and biodiversity.</w:t>
      </w:r>
      <w:r w:rsidR="00787687">
        <w:rPr>
          <w:rFonts w:ascii="Calibri" w:hAnsi="Calibri" w:cs="Calibri"/>
        </w:rPr>
        <w:t xml:space="preserve"> </w:t>
      </w:r>
      <w:r w:rsidRPr="001E02C8">
        <w:rPr>
          <w:rFonts w:ascii="Times New Roman" w:hAnsi="Times New Roman" w:cs="Times New Roman"/>
          <w:color w:val="000000"/>
          <w:sz w:val="24"/>
          <w:szCs w:val="24"/>
        </w:rPr>
        <w:t xml:space="preserve">Accurate prediction of municipal solid waste’s quantity is crucial for designing and programming municipal solid waste management system. </w:t>
      </w:r>
      <w:r w:rsidRPr="009B76B5">
        <w:rPr>
          <w:rFonts w:ascii="Times New Roman" w:eastAsia="Times New Roman" w:hAnsi="Times New Roman" w:cs="Times New Roman"/>
          <w:color w:val="000000" w:themeColor="text1"/>
          <w:sz w:val="24"/>
          <w:szCs w:val="24"/>
        </w:rPr>
        <w:t xml:space="preserve">This research, which is a predictive study, uses the Autoregressive Integrated Moving Average (ARIMA) time series model to explore the dynamics of solid waste generation and also forecast monthly solid waste generation in the Douala municipality of Cameroon. This study used monthly solid waste generation data from 1999 to 2013 that was obtained from </w:t>
      </w:r>
      <w:r>
        <w:rPr>
          <w:rFonts w:ascii="Times New Roman" w:eastAsia="Times New Roman" w:hAnsi="Times New Roman" w:cs="Times New Roman"/>
          <w:sz w:val="24"/>
          <w:szCs w:val="24"/>
        </w:rPr>
        <w:t>HYSACAM</w:t>
      </w:r>
      <w:r>
        <w:rPr>
          <w:rFonts w:ascii="Times New Roman" w:eastAsia="Times New Roman" w:hAnsi="Times New Roman" w:cs="Times New Roman"/>
          <w:color w:val="000000" w:themeColor="text1"/>
          <w:sz w:val="24"/>
          <w:szCs w:val="24"/>
        </w:rPr>
        <w:t xml:space="preserve"> (“</w:t>
      </w:r>
      <w:proofErr w:type="spellStart"/>
      <w:r w:rsidRPr="0086022E">
        <w:rPr>
          <w:rFonts w:ascii="Times New Roman" w:eastAsia="Times New Roman" w:hAnsi="Times New Roman" w:cs="Times New Roman"/>
          <w:sz w:val="24"/>
          <w:szCs w:val="24"/>
        </w:rPr>
        <w:t>Hygiène</w:t>
      </w:r>
      <w:proofErr w:type="spellEnd"/>
      <w:r w:rsidRPr="0086022E">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S</w:t>
      </w:r>
      <w:r w:rsidRPr="0086022E">
        <w:rPr>
          <w:rFonts w:ascii="Times New Roman" w:eastAsia="Times New Roman" w:hAnsi="Times New Roman" w:cs="Times New Roman"/>
          <w:sz w:val="24"/>
          <w:szCs w:val="24"/>
        </w:rPr>
        <w:t>alubrité</w:t>
      </w:r>
      <w:proofErr w:type="spellEnd"/>
      <w:r w:rsidRPr="0086022E">
        <w:rPr>
          <w:rFonts w:ascii="Times New Roman" w:eastAsia="Times New Roman" w:hAnsi="Times New Roman" w:cs="Times New Roman"/>
          <w:sz w:val="24"/>
          <w:szCs w:val="24"/>
        </w:rPr>
        <w:t xml:space="preserve"> du Cameroun</w:t>
      </w:r>
      <w:r>
        <w:rPr>
          <w:rFonts w:ascii="Times New Roman" w:eastAsia="Times New Roman" w:hAnsi="Times New Roman" w:cs="Times New Roman"/>
          <w:sz w:val="24"/>
          <w:szCs w:val="24"/>
        </w:rPr>
        <w:t>”)</w:t>
      </w:r>
      <w:r w:rsidRPr="0086022E">
        <w:rPr>
          <w:rFonts w:ascii="Times New Roman" w:eastAsia="Times New Roman" w:hAnsi="Times New Roman" w:cs="Times New Roman"/>
          <w:color w:val="000000" w:themeColor="text1"/>
          <w:sz w:val="24"/>
          <w:szCs w:val="24"/>
        </w:rPr>
        <w:t xml:space="preserve"> database. </w:t>
      </w:r>
      <w:r w:rsidRPr="009B76B5">
        <w:rPr>
          <w:rFonts w:ascii="Times New Roman" w:eastAsia="Times New Roman" w:hAnsi="Times New Roman" w:cs="Times New Roman"/>
          <w:color w:val="000000" w:themeColor="text1"/>
          <w:sz w:val="24"/>
          <w:szCs w:val="24"/>
        </w:rPr>
        <w:t>The results showed that in general, the trend of solid waste generation peaked in December 2008. The forecast</w:t>
      </w:r>
      <w:r>
        <w:rPr>
          <w:rFonts w:ascii="Times New Roman" w:eastAsia="Times New Roman" w:hAnsi="Times New Roman" w:cs="Times New Roman"/>
          <w:color w:val="000000" w:themeColor="text1"/>
          <w:sz w:val="24"/>
          <w:szCs w:val="24"/>
        </w:rPr>
        <w:t xml:space="preserve">, using ARIMA (1, 1, 1), </w:t>
      </w:r>
      <w:r w:rsidRPr="009B76B5">
        <w:rPr>
          <w:rFonts w:ascii="Times New Roman" w:eastAsia="Times New Roman" w:hAnsi="Times New Roman" w:cs="Times New Roman"/>
          <w:color w:val="000000" w:themeColor="text1"/>
          <w:sz w:val="24"/>
          <w:szCs w:val="24"/>
        </w:rPr>
        <w:t xml:space="preserve"> revealed that</w:t>
      </w:r>
      <w:r>
        <w:rPr>
          <w:rFonts w:ascii="Times New Roman" w:eastAsia="Times New Roman" w:hAnsi="Times New Roman" w:cs="Times New Roman"/>
          <w:color w:val="000000" w:themeColor="text1"/>
          <w:sz w:val="24"/>
          <w:szCs w:val="24"/>
        </w:rPr>
        <w:t xml:space="preserve">, everything remaining same, </w:t>
      </w:r>
      <w:r w:rsidRPr="009B76B5">
        <w:rPr>
          <w:rFonts w:ascii="Times New Roman" w:eastAsia="Times New Roman" w:hAnsi="Times New Roman" w:cs="Times New Roman"/>
          <w:color w:val="000000" w:themeColor="text1"/>
          <w:sz w:val="24"/>
          <w:szCs w:val="24"/>
        </w:rPr>
        <w:t xml:space="preserve"> for the next couple of years, the generation of solid waste will continue to increase as a result of the high rate of urbanization in the metropolis. The research is therefore of the view that sustainable solid management programs should be put in place to rescue the current situation and also plan for the anticipated solid waste predicted by the research. </w:t>
      </w:r>
      <w:r w:rsidRPr="009B76B5">
        <w:rPr>
          <w:rFonts w:ascii="Times New Roman" w:hAnsi="Times New Roman" w:cs="Times New Roman"/>
          <w:color w:val="000000" w:themeColor="text1"/>
          <w:sz w:val="24"/>
          <w:szCs w:val="24"/>
        </w:rPr>
        <w:t>The methods and findings of this study may assist experts, decision-makers and scientists performing forecasts of MSW generation, especially in developing countries.</w:t>
      </w:r>
    </w:p>
    <w:p w:rsidR="005010DD" w:rsidRDefault="005010DD" w:rsidP="005010DD">
      <w:pPr>
        <w:autoSpaceDE w:val="0"/>
        <w:autoSpaceDN w:val="0"/>
        <w:adjustRightInd w:val="0"/>
        <w:spacing w:after="0" w:line="360" w:lineRule="auto"/>
        <w:jc w:val="both"/>
        <w:rPr>
          <w:rFonts w:ascii="Times New Roman" w:hAnsi="Times New Roman" w:cs="Times New Roman"/>
          <w:color w:val="000000" w:themeColor="text1"/>
          <w:sz w:val="24"/>
          <w:szCs w:val="24"/>
        </w:rPr>
      </w:pPr>
    </w:p>
    <w:p w:rsidR="005010DD" w:rsidRDefault="005010DD" w:rsidP="005010DD">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ED34D2">
        <w:rPr>
          <w:rFonts w:ascii="Times New Roman" w:hAnsi="Times New Roman" w:cs="Times New Roman"/>
          <w:b/>
          <w:color w:val="000000" w:themeColor="text1"/>
          <w:sz w:val="24"/>
          <w:szCs w:val="24"/>
        </w:rPr>
        <w:t>Keywords:</w:t>
      </w:r>
      <w:r>
        <w:rPr>
          <w:rFonts w:ascii="Times New Roman" w:hAnsi="Times New Roman" w:cs="Times New Roman"/>
          <w:color w:val="000000" w:themeColor="text1"/>
          <w:sz w:val="24"/>
          <w:szCs w:val="24"/>
        </w:rPr>
        <w:t xml:space="preserve"> ARIMA, Municipal Solid Waste, HYSACAM, Douala municipality</w:t>
      </w:r>
    </w:p>
    <w:p w:rsidR="007A358B" w:rsidRDefault="007A358B"/>
    <w:sectPr w:rsidR="007A3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DD"/>
    <w:rsid w:val="00142F90"/>
    <w:rsid w:val="005010DD"/>
    <w:rsid w:val="00787687"/>
    <w:rsid w:val="007A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10D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2F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10D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2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IMBUE</dc:creator>
  <cp:lastModifiedBy>IMBUE</cp:lastModifiedBy>
  <cp:revision>3</cp:revision>
  <dcterms:created xsi:type="dcterms:W3CDTF">2016-04-14T01:38:00Z</dcterms:created>
  <dcterms:modified xsi:type="dcterms:W3CDTF">2016-04-14T01:48:00Z</dcterms:modified>
</cp:coreProperties>
</file>