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8F" w:rsidRPr="00C44E5E" w:rsidRDefault="00595A8F" w:rsidP="00513889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bookmarkStart w:id="0" w:name="_GoBack"/>
      <w:r w:rsidRPr="00C44E5E">
        <w:rPr>
          <w:rFonts w:ascii="TimesNewRomanPSMT" w:hAnsi="TimesNewRomanPSMT" w:cs="TimesNewRomanPSMT"/>
          <w:b/>
          <w:bCs/>
          <w:sz w:val="24"/>
          <w:szCs w:val="24"/>
        </w:rPr>
        <w:t>The responses of postharvest quality characteristics of Washington Navel orange to</w:t>
      </w:r>
      <w:r w:rsidRPr="00C44E5E">
        <w:rPr>
          <w:b/>
          <w:bCs/>
        </w:rPr>
        <w:t xml:space="preserve"> </w:t>
      </w:r>
      <w:r w:rsidRPr="00C44E5E">
        <w:rPr>
          <w:rFonts w:ascii="TimesNewRomanPSMT" w:hAnsi="TimesNewRomanPSMT" w:cs="TimesNewRomanPSMT"/>
          <w:b/>
          <w:bCs/>
          <w:sz w:val="24"/>
          <w:szCs w:val="24"/>
        </w:rPr>
        <w:t>extract and agar from seaweeds</w:t>
      </w:r>
    </w:p>
    <w:bookmarkEnd w:id="0"/>
    <w:p w:rsidR="00513889" w:rsidRPr="002C03CA" w:rsidRDefault="00513889" w:rsidP="00513889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vertAlign w:val="superscript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Farzin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Abdollahi</w:t>
      </w:r>
      <w:r w:rsidR="002C03CA">
        <w:rPr>
          <w:rFonts w:ascii="TimesNewRomanPSMT" w:hAnsi="TimesNewRomanPSMT" w:cs="TimesNewRomanPSMT"/>
          <w:sz w:val="24"/>
          <w:szCs w:val="24"/>
          <w:vertAlign w:val="superscript"/>
        </w:rPr>
        <w:t>1</w:t>
      </w:r>
      <w:r>
        <w:rPr>
          <w:rFonts w:ascii="TimesNewRomanPSMT" w:hAnsi="TimesNewRomanPSMT" w:cs="TimesNewRomanPSMT"/>
          <w:sz w:val="24"/>
          <w:szCs w:val="24"/>
        </w:rPr>
        <w:t xml:space="preserve"> and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Mahbobeh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Rezaei</w:t>
      </w:r>
      <w:r w:rsidR="002C03CA">
        <w:rPr>
          <w:rFonts w:ascii="TimesNewRomanPSMT" w:hAnsi="TimesNewRomanPSMT" w:cs="TimesNewRomanPSMT"/>
          <w:sz w:val="24"/>
          <w:szCs w:val="24"/>
          <w:vertAlign w:val="superscript"/>
        </w:rPr>
        <w:t>2</w:t>
      </w:r>
    </w:p>
    <w:p w:rsidR="00595A8F" w:rsidRDefault="002C03CA" w:rsidP="002C03CA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Assistant Professor of Horticultural Department, Faculty of Agriculture and Natural Resource,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Hormozgan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University, Bandar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abbas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Iran.</w:t>
      </w:r>
    </w:p>
    <w:p w:rsidR="002C03CA" w:rsidRDefault="002C03CA" w:rsidP="002C03CA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MSc Student of</w:t>
      </w:r>
      <w:r>
        <w:rPr>
          <w:rFonts w:ascii="TimesNewRomanPSMT" w:hAnsi="TimesNewRomanPSMT" w:cs="TimesNewRomanPSMT"/>
          <w:sz w:val="24"/>
          <w:szCs w:val="24"/>
        </w:rPr>
        <w:t xml:space="preserve"> Horticultural Department, Faculty of Agriculture and Natural Resource,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Hormozgan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University, Bandar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abbas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Iran.</w:t>
      </w:r>
    </w:p>
    <w:p w:rsidR="002C03CA" w:rsidRPr="002C03CA" w:rsidRDefault="002C03CA" w:rsidP="002C03CA">
      <w:pPr>
        <w:pStyle w:val="ListParagraph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1D22D4" w:rsidRDefault="00907524" w:rsidP="00A8575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 recent years</w:t>
      </w:r>
      <w:r w:rsidR="0000231E">
        <w:rPr>
          <w:rFonts w:ascii="TimesNewRomanPSMT" w:hAnsi="TimesNewRomanPSMT" w:cs="TimesNewRomanPSMT"/>
          <w:sz w:val="24"/>
          <w:szCs w:val="24"/>
        </w:rPr>
        <w:t xml:space="preserve"> the</w:t>
      </w:r>
      <w:r>
        <w:rPr>
          <w:rFonts w:ascii="TimesNewRomanPSMT" w:hAnsi="TimesNewRomanPSMT" w:cs="TimesNewRomanPSMT"/>
          <w:sz w:val="24"/>
          <w:szCs w:val="24"/>
        </w:rPr>
        <w:t xml:space="preserve"> use of natural compounds</w:t>
      </w:r>
      <w:r w:rsidR="0000231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is common</w:t>
      </w:r>
      <w:r w:rsidR="0000231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to</w:t>
      </w:r>
      <w:r w:rsidR="00D43938">
        <w:rPr>
          <w:rFonts w:ascii="TimesNewRomanPSMT" w:hAnsi="TimesNewRomanPSMT" w:cs="TimesNewRomanPSMT"/>
          <w:sz w:val="24"/>
          <w:szCs w:val="24"/>
        </w:rPr>
        <w:t xml:space="preserve"> increase</w:t>
      </w:r>
      <w:r>
        <w:rPr>
          <w:rFonts w:ascii="TimesNewRomanPSMT" w:hAnsi="TimesNewRomanPSMT" w:cs="TimesNewRomanPSMT"/>
          <w:sz w:val="24"/>
          <w:szCs w:val="24"/>
        </w:rPr>
        <w:t xml:space="preserve"> the storage life and postharvest quality</w:t>
      </w:r>
      <w:r w:rsidR="0000231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of</w:t>
      </w:r>
      <w:r w:rsidR="0000231E">
        <w:rPr>
          <w:rFonts w:ascii="TimesNewRomanPSMT" w:hAnsi="TimesNewRomanPSMT" w:cs="TimesNewRomanPSMT"/>
          <w:sz w:val="24"/>
          <w:szCs w:val="24"/>
        </w:rPr>
        <w:t xml:space="preserve"> fruits</w:t>
      </w:r>
      <w:r w:rsidR="00D43938">
        <w:rPr>
          <w:rFonts w:ascii="TimesNewRomanPSMT" w:hAnsi="TimesNewRomanPSMT" w:cs="TimesNewRomanPSMT"/>
          <w:sz w:val="24"/>
          <w:szCs w:val="24"/>
        </w:rPr>
        <w:t>.</w:t>
      </w:r>
      <w:r w:rsidR="0000231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This study was conducted</w:t>
      </w:r>
      <w:r w:rsidR="00B96E02" w:rsidRPr="00B96E02">
        <w:rPr>
          <w:rFonts w:ascii="TimesNewRomanPSMT" w:hAnsi="TimesNewRomanPSMT" w:cs="TimesNewRomanPSMT"/>
          <w:sz w:val="24"/>
          <w:szCs w:val="24"/>
        </w:rPr>
        <w:t xml:space="preserve"> on </w:t>
      </w:r>
      <w:r w:rsidR="001C15EA" w:rsidRPr="001C15EA">
        <w:rPr>
          <w:rFonts w:ascii="TimesNewRomanPSMT" w:hAnsi="TimesNewRomanPSMT" w:cs="TimesNewRomanPSMT"/>
          <w:sz w:val="24"/>
          <w:szCs w:val="24"/>
        </w:rPr>
        <w:t>Washington Navel</w:t>
      </w:r>
      <w:r w:rsidR="00B96E02" w:rsidRPr="00B96E02">
        <w:rPr>
          <w:rFonts w:ascii="TimesNewRomanPSMT" w:hAnsi="TimesNewRomanPSMT" w:cs="TimesNewRomanPSMT"/>
          <w:sz w:val="24"/>
          <w:szCs w:val="24"/>
        </w:rPr>
        <w:t xml:space="preserve"> orange fruits during 201</w:t>
      </w:r>
      <w:r w:rsidR="00D971F1">
        <w:rPr>
          <w:rFonts w:ascii="TimesNewRomanPSMT" w:hAnsi="TimesNewRomanPSMT" w:cs="TimesNewRomanPSMT"/>
          <w:sz w:val="24"/>
          <w:szCs w:val="24"/>
        </w:rPr>
        <w:t>5</w:t>
      </w:r>
      <w:r w:rsidR="00B96E02" w:rsidRPr="00B96E02">
        <w:rPr>
          <w:rFonts w:ascii="TimesNewRomanPSMT" w:hAnsi="TimesNewRomanPSMT" w:cs="TimesNewRomanPSMT"/>
          <w:sz w:val="24"/>
          <w:szCs w:val="24"/>
        </w:rPr>
        <w:t xml:space="preserve"> and 201</w:t>
      </w:r>
      <w:r w:rsidR="00D971F1">
        <w:rPr>
          <w:rFonts w:ascii="TimesNewRomanPSMT" w:hAnsi="TimesNewRomanPSMT" w:cs="TimesNewRomanPSMT"/>
          <w:sz w:val="24"/>
          <w:szCs w:val="24"/>
        </w:rPr>
        <w:t>6</w:t>
      </w:r>
      <w:r w:rsidR="00E84920">
        <w:rPr>
          <w:rFonts w:ascii="TimesNewRomanPSMT" w:hAnsi="TimesNewRomanPSMT" w:cs="TimesNewRomanPSMT"/>
          <w:sz w:val="24"/>
          <w:szCs w:val="24"/>
        </w:rPr>
        <w:t xml:space="preserve"> in </w:t>
      </w:r>
      <w:proofErr w:type="spellStart"/>
      <w:r w:rsidR="00E84920">
        <w:rPr>
          <w:rFonts w:ascii="TimesNewRomanPSMT" w:hAnsi="TimesNewRomanPSMT" w:cs="TimesNewRomanPSMT"/>
          <w:sz w:val="24"/>
          <w:szCs w:val="24"/>
        </w:rPr>
        <w:t>Hormozgan</w:t>
      </w:r>
      <w:proofErr w:type="spellEnd"/>
      <w:r w:rsidR="00E84920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E84920">
        <w:rPr>
          <w:rFonts w:ascii="TimesNewRomanPSMT" w:hAnsi="TimesNewRomanPSMT" w:cs="TimesNewRomanPSMT"/>
          <w:sz w:val="24"/>
          <w:szCs w:val="24"/>
        </w:rPr>
        <w:t>Universirt</w:t>
      </w:r>
      <w:proofErr w:type="spellEnd"/>
      <w:r w:rsidR="00E84920">
        <w:rPr>
          <w:rFonts w:ascii="TimesNewRomanPSMT" w:hAnsi="TimesNewRomanPSMT" w:cs="TimesNewRomanPSMT"/>
          <w:sz w:val="24"/>
          <w:szCs w:val="24"/>
        </w:rPr>
        <w:t>, Bandar</w:t>
      </w:r>
      <w:r w:rsidR="0090424B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90424B">
        <w:rPr>
          <w:rFonts w:ascii="TimesNewRomanPSMT" w:hAnsi="TimesNewRomanPSMT" w:cs="TimesNewRomanPSMT"/>
          <w:sz w:val="24"/>
          <w:szCs w:val="24"/>
        </w:rPr>
        <w:t>a</w:t>
      </w:r>
      <w:r w:rsidR="00525068">
        <w:rPr>
          <w:rFonts w:ascii="TimesNewRomanPSMT" w:hAnsi="TimesNewRomanPSMT" w:cs="TimesNewRomanPSMT"/>
          <w:sz w:val="24"/>
          <w:szCs w:val="24"/>
        </w:rPr>
        <w:t>bbas</w:t>
      </w:r>
      <w:proofErr w:type="spellEnd"/>
      <w:r w:rsidR="00525068">
        <w:rPr>
          <w:rFonts w:ascii="TimesNewRomanPSMT" w:hAnsi="TimesNewRomanPSMT" w:cs="TimesNewRomanPSMT"/>
          <w:sz w:val="24"/>
          <w:szCs w:val="24"/>
        </w:rPr>
        <w:t>, Ir</w:t>
      </w:r>
      <w:r w:rsidR="00E84920">
        <w:rPr>
          <w:rFonts w:ascii="TimesNewRomanPSMT" w:hAnsi="TimesNewRomanPSMT" w:cs="TimesNewRomanPSMT"/>
          <w:sz w:val="24"/>
          <w:szCs w:val="24"/>
        </w:rPr>
        <w:t>an</w:t>
      </w:r>
      <w:r w:rsidR="001356F8">
        <w:rPr>
          <w:rFonts w:ascii="TimesNewRomanPSMT" w:hAnsi="TimesNewRomanPSMT" w:cs="TimesNewRomanPSMT"/>
          <w:sz w:val="24"/>
          <w:szCs w:val="24"/>
        </w:rPr>
        <w:t>,</w:t>
      </w:r>
      <w:r w:rsidR="00B96E02" w:rsidRPr="00B96E02">
        <w:rPr>
          <w:rFonts w:ascii="TimesNewRomanPSMT" w:hAnsi="TimesNewRomanPSMT" w:cs="TimesNewRomanPSMT"/>
          <w:sz w:val="24"/>
          <w:szCs w:val="24"/>
        </w:rPr>
        <w:t xml:space="preserve"> </w:t>
      </w:r>
      <w:r w:rsidR="00D971F1">
        <w:rPr>
          <w:rFonts w:ascii="TimesNewRomanPSMT" w:hAnsi="TimesNewRomanPSMT" w:cs="TimesNewRomanPSMT"/>
          <w:sz w:val="24"/>
          <w:szCs w:val="24"/>
        </w:rPr>
        <w:t>to evaluate</w:t>
      </w:r>
      <w:r w:rsidR="00B96E02" w:rsidRPr="00B96E02">
        <w:rPr>
          <w:rFonts w:ascii="TimesNewRomanPSMT" w:hAnsi="TimesNewRomanPSMT" w:cs="TimesNewRomanPSMT"/>
          <w:sz w:val="24"/>
          <w:szCs w:val="24"/>
        </w:rPr>
        <w:t xml:space="preserve"> the effect</w:t>
      </w:r>
      <w:r w:rsidR="00D971F1">
        <w:rPr>
          <w:rFonts w:ascii="TimesNewRomanPSMT" w:hAnsi="TimesNewRomanPSMT" w:cs="TimesNewRomanPSMT"/>
          <w:sz w:val="24"/>
          <w:szCs w:val="24"/>
        </w:rPr>
        <w:t>s of</w:t>
      </w:r>
      <w:r w:rsidR="008A7356">
        <w:rPr>
          <w:rFonts w:ascii="TimesNewRomanPSMT" w:hAnsi="TimesNewRomanPSMT" w:cs="TimesNewRomanPSMT"/>
          <w:sz w:val="24"/>
          <w:szCs w:val="24"/>
        </w:rPr>
        <w:t xml:space="preserve"> different concentration</w:t>
      </w:r>
      <w:r w:rsidR="00E84920">
        <w:rPr>
          <w:rFonts w:ascii="TimesNewRomanPSMT" w:hAnsi="TimesNewRomanPSMT" w:cs="TimesNewRomanPSMT"/>
          <w:sz w:val="24"/>
          <w:szCs w:val="24"/>
        </w:rPr>
        <w:t>s</w:t>
      </w:r>
      <w:r w:rsidR="008A7356">
        <w:rPr>
          <w:rFonts w:ascii="TimesNewRomanPSMT" w:hAnsi="TimesNewRomanPSMT" w:cs="TimesNewRomanPSMT"/>
          <w:sz w:val="24"/>
          <w:szCs w:val="24"/>
        </w:rPr>
        <w:t xml:space="preserve"> of</w:t>
      </w:r>
      <w:r w:rsidR="00D971F1">
        <w:rPr>
          <w:rFonts w:ascii="TimesNewRomanPSMT" w:hAnsi="TimesNewRomanPSMT" w:cs="TimesNewRomanPSMT"/>
          <w:sz w:val="24"/>
          <w:szCs w:val="24"/>
        </w:rPr>
        <w:t xml:space="preserve"> extract and agar from </w:t>
      </w:r>
      <w:r w:rsidR="000B0F85">
        <w:rPr>
          <w:rFonts w:ascii="TimesNewRomanPSMT" w:hAnsi="TimesNewRomanPSMT"/>
          <w:sz w:val="24"/>
          <w:szCs w:val="24"/>
        </w:rPr>
        <w:t xml:space="preserve">two seaweeds </w:t>
      </w:r>
      <w:r w:rsidR="000B0F85" w:rsidRPr="000B0F85">
        <w:rPr>
          <w:rFonts w:ascii="TimesNewRomanPSMT" w:hAnsi="TimesNewRomanPSMT"/>
          <w:sz w:val="24"/>
          <w:szCs w:val="24"/>
        </w:rPr>
        <w:t>(endemic of Persian Gulf)</w:t>
      </w:r>
      <w:r w:rsidR="00D971F1">
        <w:rPr>
          <w:rFonts w:ascii="TimesNewRomanPSMT" w:hAnsi="TimesNewRomanPSMT"/>
          <w:sz w:val="24"/>
          <w:szCs w:val="24"/>
        </w:rPr>
        <w:t>,</w:t>
      </w:r>
      <w:r w:rsidR="000B0F85" w:rsidRPr="000B0F85">
        <w:t xml:space="preserve"> </w:t>
      </w:r>
      <w:r w:rsidR="000B0F85" w:rsidRPr="000B0F85">
        <w:rPr>
          <w:rFonts w:ascii="TimesNewRomanPSMT" w:hAnsi="TimesNewRomanPSMT"/>
          <w:i/>
          <w:iCs/>
          <w:sz w:val="24"/>
          <w:szCs w:val="24"/>
        </w:rPr>
        <w:t xml:space="preserve">Ulva </w:t>
      </w:r>
      <w:proofErr w:type="spellStart"/>
      <w:r w:rsidR="000B0F85" w:rsidRPr="000B0F85">
        <w:rPr>
          <w:rFonts w:ascii="TimesNewRomanPSMT" w:hAnsi="TimesNewRomanPSMT"/>
          <w:i/>
          <w:iCs/>
          <w:sz w:val="24"/>
          <w:szCs w:val="24"/>
        </w:rPr>
        <w:t>flexuosa</w:t>
      </w:r>
      <w:proofErr w:type="spellEnd"/>
      <w:r w:rsidR="000B0F85">
        <w:t xml:space="preserve"> </w:t>
      </w:r>
      <w:r w:rsidR="000B0F85" w:rsidRPr="00DC5A5E">
        <w:rPr>
          <w:rFonts w:asciiTheme="majorBidi" w:hAnsiTheme="majorBidi" w:cstheme="majorBidi"/>
          <w:sz w:val="24"/>
          <w:szCs w:val="24"/>
        </w:rPr>
        <w:t>and</w:t>
      </w:r>
      <w:r w:rsidR="00D971F1" w:rsidRPr="00D971F1">
        <w:t xml:space="preserve"> </w:t>
      </w:r>
      <w:proofErr w:type="spellStart"/>
      <w:r w:rsidR="00D971F1" w:rsidRPr="00D971F1">
        <w:rPr>
          <w:rFonts w:ascii="TimesNewRomanPSMT" w:hAnsi="TimesNewRomanPSMT"/>
          <w:i/>
          <w:iCs/>
          <w:sz w:val="24"/>
          <w:szCs w:val="24"/>
        </w:rPr>
        <w:t>Gracilariopsis</w:t>
      </w:r>
      <w:proofErr w:type="spellEnd"/>
      <w:r w:rsidR="00D971F1" w:rsidRPr="00D971F1">
        <w:rPr>
          <w:rFonts w:ascii="TimesNewRomanPSMT" w:hAnsi="TimesNewRomanPSMT"/>
          <w:i/>
          <w:iCs/>
          <w:sz w:val="24"/>
          <w:szCs w:val="24"/>
        </w:rPr>
        <w:t xml:space="preserve"> </w:t>
      </w:r>
      <w:proofErr w:type="spellStart"/>
      <w:r w:rsidR="00D971F1" w:rsidRPr="00D971F1">
        <w:rPr>
          <w:rFonts w:ascii="TimesNewRomanPSMT" w:hAnsi="TimesNewRomanPSMT"/>
          <w:i/>
          <w:iCs/>
          <w:sz w:val="24"/>
          <w:szCs w:val="24"/>
        </w:rPr>
        <w:t>persica</w:t>
      </w:r>
      <w:proofErr w:type="spellEnd"/>
      <w:r w:rsidR="000B0F85">
        <w:rPr>
          <w:rFonts w:ascii="TimesNewRomanPSMT" w:hAnsi="TimesNewRomanPSMT"/>
          <w:sz w:val="24"/>
          <w:szCs w:val="24"/>
        </w:rPr>
        <w:t>,</w:t>
      </w:r>
      <w:r w:rsidR="008A7356">
        <w:rPr>
          <w:rFonts w:ascii="TimesNewRomanPSMT" w:hAnsi="TimesNewRomanPSMT"/>
          <w:sz w:val="24"/>
          <w:szCs w:val="24"/>
        </w:rPr>
        <w:t xml:space="preserve"> essential oil from </w:t>
      </w:r>
      <w:proofErr w:type="spellStart"/>
      <w:r w:rsidR="008A7356" w:rsidRPr="008A7356">
        <w:rPr>
          <w:rFonts w:ascii="TimesNewRomanPSMT" w:hAnsi="TimesNewRomanPSMT"/>
          <w:i/>
          <w:iCs/>
          <w:sz w:val="24"/>
          <w:szCs w:val="24"/>
        </w:rPr>
        <w:t>Zataria</w:t>
      </w:r>
      <w:proofErr w:type="spellEnd"/>
      <w:r w:rsidR="008A7356" w:rsidRPr="008A7356">
        <w:rPr>
          <w:rFonts w:ascii="TimesNewRomanPSMT" w:hAnsi="TimesNewRomanPSMT"/>
          <w:i/>
          <w:iCs/>
          <w:sz w:val="24"/>
          <w:szCs w:val="24"/>
        </w:rPr>
        <w:t xml:space="preserve"> </w:t>
      </w:r>
      <w:proofErr w:type="spellStart"/>
      <w:r w:rsidR="008A7356" w:rsidRPr="008A7356">
        <w:rPr>
          <w:rFonts w:ascii="TimesNewRomanPSMT" w:hAnsi="TimesNewRomanPSMT"/>
          <w:i/>
          <w:iCs/>
          <w:sz w:val="24"/>
          <w:szCs w:val="24"/>
        </w:rPr>
        <w:t>moltiflora</w:t>
      </w:r>
      <w:proofErr w:type="spellEnd"/>
      <w:r w:rsidR="000B0F85">
        <w:rPr>
          <w:rFonts w:ascii="TimesNewRomanPSMT" w:hAnsi="TimesNewRomanPSMT"/>
          <w:sz w:val="24"/>
          <w:szCs w:val="24"/>
        </w:rPr>
        <w:t xml:space="preserve"> </w:t>
      </w:r>
      <w:r w:rsidR="00007173">
        <w:rPr>
          <w:rFonts w:ascii="TimesNewRomanPSMT" w:hAnsi="TimesNewRomanPSMT"/>
          <w:sz w:val="24"/>
          <w:szCs w:val="24"/>
        </w:rPr>
        <w:t>(</w:t>
      </w:r>
      <w:proofErr w:type="spellStart"/>
      <w:r w:rsidR="00007173">
        <w:rPr>
          <w:rFonts w:ascii="TimesNewRomanPSMT" w:hAnsi="TimesNewRomanPSMT"/>
          <w:sz w:val="24"/>
          <w:szCs w:val="24"/>
        </w:rPr>
        <w:t>Shirazi</w:t>
      </w:r>
      <w:proofErr w:type="spellEnd"/>
      <w:r w:rsidR="00007173">
        <w:rPr>
          <w:rFonts w:ascii="TimesNewRomanPSMT" w:hAnsi="TimesNewRomanPSMT"/>
          <w:sz w:val="24"/>
          <w:szCs w:val="24"/>
        </w:rPr>
        <w:t xml:space="preserve"> thyme) </w:t>
      </w:r>
      <w:r w:rsidR="001356F8">
        <w:rPr>
          <w:rFonts w:ascii="TimesNewRomanPSMT" w:hAnsi="TimesNewRomanPSMT" w:cs="TimesNewRomanPSMT"/>
          <w:sz w:val="24"/>
          <w:szCs w:val="24"/>
        </w:rPr>
        <w:t>on postharvest</w:t>
      </w:r>
      <w:r w:rsidR="00B96E02" w:rsidRPr="00B96E02">
        <w:rPr>
          <w:rFonts w:ascii="TimesNewRomanPSMT" w:hAnsi="TimesNewRomanPSMT" w:cs="TimesNewRomanPSMT"/>
          <w:sz w:val="24"/>
          <w:szCs w:val="24"/>
        </w:rPr>
        <w:t xml:space="preserve"> quality and storability of </w:t>
      </w:r>
      <w:r w:rsidR="000B0F85" w:rsidRPr="000B0F85">
        <w:rPr>
          <w:rFonts w:ascii="TimesNewRomanPSMT" w:hAnsi="TimesNewRomanPSMT" w:cs="TimesNewRomanPSMT"/>
          <w:sz w:val="24"/>
          <w:szCs w:val="24"/>
        </w:rPr>
        <w:t xml:space="preserve">Washington Navel </w:t>
      </w:r>
      <w:r w:rsidR="00B96E02" w:rsidRPr="00B96E02">
        <w:rPr>
          <w:rFonts w:ascii="TimesNewRomanPSMT" w:hAnsi="TimesNewRomanPSMT" w:cs="TimesNewRomanPSMT"/>
          <w:sz w:val="24"/>
          <w:szCs w:val="24"/>
        </w:rPr>
        <w:t>fruits under cold storage 5±1°C at 85-90%</w:t>
      </w:r>
      <w:r w:rsidR="001356F8">
        <w:rPr>
          <w:rFonts w:ascii="TimesNewRomanPSMT" w:hAnsi="TimesNewRomanPSMT" w:cs="TimesNewRomanPSMT"/>
          <w:sz w:val="24"/>
          <w:szCs w:val="24"/>
        </w:rPr>
        <w:t xml:space="preserve"> </w:t>
      </w:r>
      <w:r w:rsidR="00B96E02" w:rsidRPr="00B96E02">
        <w:rPr>
          <w:rFonts w:ascii="TimesNewRomanPSMT" w:hAnsi="TimesNewRomanPSMT" w:cs="TimesNewRomanPSMT"/>
          <w:sz w:val="24"/>
          <w:szCs w:val="24"/>
        </w:rPr>
        <w:t>RH for 60 days of storage conditions</w:t>
      </w:r>
      <w:r w:rsidR="00007173">
        <w:rPr>
          <w:rFonts w:ascii="TimesNewRomanPSMT" w:hAnsi="TimesNewRomanPSMT" w:cs="TimesNewRomanPSMT"/>
          <w:sz w:val="24"/>
          <w:szCs w:val="24"/>
        </w:rPr>
        <w:t xml:space="preserve"> </w:t>
      </w:r>
      <w:r w:rsidR="00007173" w:rsidRPr="00007173">
        <w:rPr>
          <w:rFonts w:ascii="TimesNewRomanPSMT" w:hAnsi="TimesNewRomanPSMT" w:cs="TimesNewRomanPSMT"/>
          <w:sz w:val="24"/>
          <w:szCs w:val="24"/>
        </w:rPr>
        <w:t>(the postharvest characteristics were evaluated four times with 15 days interval)</w:t>
      </w:r>
      <w:r w:rsidR="00B96E02" w:rsidRPr="00B96E02">
        <w:rPr>
          <w:rFonts w:ascii="TimesNewRomanPSMT" w:hAnsi="TimesNewRomanPSMT" w:cs="TimesNewRomanPSMT"/>
          <w:sz w:val="24"/>
          <w:szCs w:val="24"/>
        </w:rPr>
        <w:t>.</w:t>
      </w:r>
      <w:r w:rsidR="00DE185D">
        <w:rPr>
          <w:rFonts w:ascii="TimesNewRomanPSMT" w:hAnsi="TimesNewRomanPSMT" w:cs="TimesNewRomanPSMT"/>
          <w:sz w:val="24"/>
          <w:szCs w:val="24"/>
        </w:rPr>
        <w:t xml:space="preserve"> O</w:t>
      </w:r>
      <w:r w:rsidR="00B96E02" w:rsidRPr="00B96E02">
        <w:rPr>
          <w:rFonts w:ascii="TimesNewRomanPSMT" w:hAnsi="TimesNewRomanPSMT" w:cs="TimesNewRomanPSMT"/>
          <w:sz w:val="24"/>
          <w:szCs w:val="24"/>
        </w:rPr>
        <w:t>btai</w:t>
      </w:r>
      <w:r w:rsidR="008A7356">
        <w:rPr>
          <w:rFonts w:ascii="TimesNewRomanPSMT" w:hAnsi="TimesNewRomanPSMT" w:cs="TimesNewRomanPSMT"/>
          <w:sz w:val="24"/>
          <w:szCs w:val="24"/>
        </w:rPr>
        <w:t>ned results indicated</w:t>
      </w:r>
      <w:r w:rsidR="00B96E02" w:rsidRPr="00B96E02">
        <w:rPr>
          <w:rFonts w:ascii="TimesNewRomanPSMT" w:hAnsi="TimesNewRomanPSMT" w:cs="TimesNewRomanPSMT"/>
          <w:sz w:val="24"/>
          <w:szCs w:val="24"/>
        </w:rPr>
        <w:t xml:space="preserve"> that fruit weight loss %, fruit decay%,</w:t>
      </w:r>
      <w:r w:rsidR="00D20516" w:rsidRPr="00D20516">
        <w:t xml:space="preserve"> </w:t>
      </w:r>
      <w:r w:rsidR="00D20516" w:rsidRPr="00D20516">
        <w:rPr>
          <w:rFonts w:ascii="TimesNewRomanPSMT" w:hAnsi="TimesNewRomanPSMT" w:cs="TimesNewRomanPSMT"/>
          <w:sz w:val="24"/>
          <w:szCs w:val="24"/>
        </w:rPr>
        <w:t>juice%</w:t>
      </w:r>
      <w:r w:rsidR="00D20516">
        <w:rPr>
          <w:rFonts w:ascii="TimesNewRomanPSMT" w:hAnsi="TimesNewRomanPSMT" w:cs="TimesNewRomanPSMT"/>
          <w:sz w:val="24"/>
          <w:szCs w:val="24"/>
        </w:rPr>
        <w:t>, TSS</w:t>
      </w:r>
      <w:r w:rsidR="00CA2A50">
        <w:rPr>
          <w:rFonts w:ascii="TimesNewRomanPSMT" w:hAnsi="TimesNewRomanPSMT" w:cs="TimesNewRomanPSMT"/>
          <w:sz w:val="24"/>
          <w:szCs w:val="24"/>
        </w:rPr>
        <w:t xml:space="preserve"> (Total Soluble Solids)</w:t>
      </w:r>
      <w:r w:rsidR="00D20516">
        <w:rPr>
          <w:rFonts w:ascii="TimesNewRomanPSMT" w:hAnsi="TimesNewRomanPSMT" w:cs="TimesNewRomanPSMT"/>
          <w:sz w:val="24"/>
          <w:szCs w:val="24"/>
        </w:rPr>
        <w:t xml:space="preserve"> content and</w:t>
      </w:r>
      <w:r w:rsidR="00B96E02" w:rsidRPr="00B96E02">
        <w:rPr>
          <w:rFonts w:ascii="TimesNewRomanPSMT" w:hAnsi="TimesNewRomanPSMT" w:cs="TimesNewRomanPSMT"/>
          <w:sz w:val="24"/>
          <w:szCs w:val="24"/>
        </w:rPr>
        <w:t xml:space="preserve"> TSS/acid ratio increased as storage period prolonging. On</w:t>
      </w:r>
      <w:r w:rsidR="00595A8F">
        <w:rPr>
          <w:rFonts w:ascii="TimesNewRomanPSMT" w:hAnsi="TimesNewRomanPSMT" w:cs="TimesNewRomanPSMT"/>
          <w:sz w:val="24"/>
          <w:szCs w:val="24"/>
        </w:rPr>
        <w:t xml:space="preserve"> the</w:t>
      </w:r>
      <w:r w:rsidR="00B96E02" w:rsidRPr="00B96E02">
        <w:rPr>
          <w:rFonts w:ascii="TimesNewRomanPSMT" w:hAnsi="TimesNewRomanPSMT" w:cs="TimesNewRomanPSMT"/>
          <w:sz w:val="24"/>
          <w:szCs w:val="24"/>
        </w:rPr>
        <w:t xml:space="preserve"> other hand</w:t>
      </w:r>
      <w:r w:rsidR="00595A8F">
        <w:rPr>
          <w:rFonts w:ascii="TimesNewRomanPSMT" w:hAnsi="TimesNewRomanPSMT" w:cs="TimesNewRomanPSMT"/>
          <w:sz w:val="24"/>
          <w:szCs w:val="24"/>
        </w:rPr>
        <w:t>,</w:t>
      </w:r>
      <w:r w:rsidR="00BA2C11">
        <w:rPr>
          <w:rFonts w:ascii="TimesNewRomanPSMT" w:hAnsi="TimesNewRomanPSMT" w:cs="TimesNewRomanPSMT"/>
          <w:sz w:val="24"/>
          <w:szCs w:val="24"/>
        </w:rPr>
        <w:t xml:space="preserve"> postharvest quality of</w:t>
      </w:r>
      <w:r w:rsidR="00BA2C11" w:rsidRPr="00BA2C11">
        <w:t xml:space="preserve"> </w:t>
      </w:r>
      <w:r w:rsidR="00BA2C11" w:rsidRPr="00BA2C11">
        <w:rPr>
          <w:rFonts w:ascii="TimesNewRomanPSMT" w:hAnsi="TimesNewRomanPSMT" w:cs="TimesNewRomanPSMT"/>
          <w:sz w:val="24"/>
          <w:szCs w:val="24"/>
        </w:rPr>
        <w:t>Washington Navel</w:t>
      </w:r>
      <w:r w:rsidR="00B96E02" w:rsidRPr="00B96E02">
        <w:rPr>
          <w:rFonts w:ascii="TimesNewRomanPSMT" w:hAnsi="TimesNewRomanPSMT" w:cs="TimesNewRomanPSMT"/>
          <w:sz w:val="24"/>
          <w:szCs w:val="24"/>
        </w:rPr>
        <w:t xml:space="preserve"> fruit</w:t>
      </w:r>
      <w:r w:rsidR="00BA2C11">
        <w:rPr>
          <w:rFonts w:ascii="TimesNewRomanPSMT" w:hAnsi="TimesNewRomanPSMT" w:cs="TimesNewRomanPSMT"/>
          <w:sz w:val="24"/>
          <w:szCs w:val="24"/>
        </w:rPr>
        <w:t xml:space="preserve">s significantly </w:t>
      </w:r>
      <w:r w:rsidR="00595A8F">
        <w:rPr>
          <w:rFonts w:ascii="TimesNewRomanPSMT" w:hAnsi="TimesNewRomanPSMT" w:cs="TimesNewRomanPSMT"/>
          <w:sz w:val="24"/>
          <w:szCs w:val="24"/>
        </w:rPr>
        <w:t>improved</w:t>
      </w:r>
      <w:r w:rsidR="00525068">
        <w:rPr>
          <w:rFonts w:ascii="TimesNewRomanPSMT" w:hAnsi="TimesNewRomanPSMT" w:cs="TimesNewRomanPSMT"/>
          <w:sz w:val="24"/>
          <w:szCs w:val="24"/>
        </w:rPr>
        <w:t xml:space="preserve"> when fruits were immersed in</w:t>
      </w:r>
      <w:r w:rsidR="00595A8F">
        <w:rPr>
          <w:rFonts w:ascii="TimesNewRomanPSMT" w:hAnsi="TimesNewRomanPSMT" w:cs="TimesNewRomanPSMT"/>
          <w:sz w:val="24"/>
          <w:szCs w:val="24"/>
        </w:rPr>
        <w:t xml:space="preserve"> seaweed extract and agar.</w:t>
      </w:r>
      <w:r w:rsidR="00B96E02" w:rsidRPr="00B96E02">
        <w:rPr>
          <w:rFonts w:ascii="TimesNewRomanPSMT" w:hAnsi="TimesNewRomanPSMT" w:cs="TimesNewRomanPSMT"/>
          <w:sz w:val="24"/>
          <w:szCs w:val="24"/>
        </w:rPr>
        <w:t xml:space="preserve"> The most effective treatment in maintaining quality </w:t>
      </w:r>
      <w:r w:rsidR="00525068">
        <w:rPr>
          <w:rFonts w:ascii="TimesNewRomanPSMT" w:hAnsi="TimesNewRomanPSMT" w:cs="TimesNewRomanPSMT"/>
          <w:sz w:val="24"/>
          <w:szCs w:val="24"/>
        </w:rPr>
        <w:t>characteristics</w:t>
      </w:r>
      <w:r w:rsidR="00B96E02" w:rsidRPr="00B96E02">
        <w:rPr>
          <w:rFonts w:ascii="TimesNewRomanPSMT" w:hAnsi="TimesNewRomanPSMT" w:cs="TimesNewRomanPSMT"/>
          <w:sz w:val="24"/>
          <w:szCs w:val="24"/>
        </w:rPr>
        <w:t xml:space="preserve"> of </w:t>
      </w:r>
      <w:r w:rsidR="00525068" w:rsidRPr="001C15EA">
        <w:rPr>
          <w:rFonts w:ascii="TimesNewRomanPSMT" w:hAnsi="TimesNewRomanPSMT" w:cs="TimesNewRomanPSMT"/>
          <w:sz w:val="24"/>
          <w:szCs w:val="24"/>
        </w:rPr>
        <w:t>Washington Navel</w:t>
      </w:r>
      <w:r w:rsidR="00525068" w:rsidRPr="00B96E02">
        <w:rPr>
          <w:rFonts w:ascii="TimesNewRomanPSMT" w:hAnsi="TimesNewRomanPSMT" w:cs="TimesNewRomanPSMT"/>
          <w:sz w:val="24"/>
          <w:szCs w:val="24"/>
        </w:rPr>
        <w:t xml:space="preserve"> </w:t>
      </w:r>
      <w:r w:rsidR="00B96E02" w:rsidRPr="00B96E02">
        <w:rPr>
          <w:rFonts w:ascii="TimesNewRomanPSMT" w:hAnsi="TimesNewRomanPSMT" w:cs="TimesNewRomanPSMT"/>
          <w:sz w:val="24"/>
          <w:szCs w:val="24"/>
        </w:rPr>
        <w:t>fruits during cold storage for 60 days</w:t>
      </w:r>
      <w:r w:rsidR="00525068">
        <w:rPr>
          <w:rFonts w:ascii="TimesNewRomanPSMT" w:hAnsi="TimesNewRomanPSMT" w:cs="TimesNewRomanPSMT"/>
          <w:sz w:val="24"/>
          <w:szCs w:val="24"/>
        </w:rPr>
        <w:t xml:space="preserve"> was 0.94 gr </w:t>
      </w:r>
      <w:r w:rsidR="00525068" w:rsidRPr="000B0F85">
        <w:rPr>
          <w:rFonts w:ascii="TimesNewRomanPSMT" w:hAnsi="TimesNewRomanPSMT"/>
          <w:i/>
          <w:iCs/>
          <w:sz w:val="24"/>
          <w:szCs w:val="24"/>
        </w:rPr>
        <w:t xml:space="preserve">Ulva </w:t>
      </w:r>
      <w:proofErr w:type="spellStart"/>
      <w:r w:rsidR="00525068" w:rsidRPr="000B0F85">
        <w:rPr>
          <w:rFonts w:ascii="TimesNewRomanPSMT" w:hAnsi="TimesNewRomanPSMT"/>
          <w:i/>
          <w:iCs/>
          <w:sz w:val="24"/>
          <w:szCs w:val="24"/>
        </w:rPr>
        <w:t>flexuosa</w:t>
      </w:r>
      <w:proofErr w:type="spellEnd"/>
      <w:r w:rsidR="00525068">
        <w:rPr>
          <w:rFonts w:ascii="TimesNewRomanPSMT" w:hAnsi="TimesNewRomanPSMT" w:cs="TimesNewRomanPSMT"/>
          <w:sz w:val="24"/>
          <w:szCs w:val="24"/>
        </w:rPr>
        <w:t xml:space="preserve"> extract per liter</w:t>
      </w:r>
      <w:r w:rsidR="00CA2A50">
        <w:rPr>
          <w:rFonts w:ascii="TimesNewRomanPSMT" w:hAnsi="TimesNewRomanPSMT" w:cs="TimesNewRomanPSMT"/>
          <w:sz w:val="24"/>
          <w:szCs w:val="24"/>
        </w:rPr>
        <w:t>, s</w:t>
      </w:r>
      <w:r w:rsidR="00525068">
        <w:rPr>
          <w:rFonts w:ascii="TimesNewRomanPSMT" w:hAnsi="TimesNewRomanPSMT" w:cs="TimesNewRomanPSMT"/>
          <w:sz w:val="24"/>
          <w:szCs w:val="24"/>
        </w:rPr>
        <w:t>o that</w:t>
      </w:r>
      <w:r w:rsidR="00CA2A50">
        <w:rPr>
          <w:rFonts w:ascii="TimesNewRomanPSMT" w:hAnsi="TimesNewRomanPSMT" w:cs="TimesNewRomanPSMT"/>
          <w:sz w:val="24"/>
          <w:szCs w:val="24"/>
        </w:rPr>
        <w:t xml:space="preserve"> this </w:t>
      </w:r>
      <w:r w:rsidR="00525068">
        <w:rPr>
          <w:rFonts w:ascii="TimesNewRomanPSMT" w:hAnsi="TimesNewRomanPSMT" w:cs="TimesNewRomanPSMT"/>
          <w:sz w:val="24"/>
          <w:szCs w:val="24"/>
        </w:rPr>
        <w:t>tre</w:t>
      </w:r>
      <w:r w:rsidR="00CA2A50">
        <w:rPr>
          <w:rFonts w:ascii="TimesNewRomanPSMT" w:hAnsi="TimesNewRomanPSMT" w:cs="TimesNewRomanPSMT"/>
          <w:sz w:val="24"/>
          <w:szCs w:val="24"/>
        </w:rPr>
        <w:t>atment could improve</w:t>
      </w:r>
      <w:r w:rsidR="00525068">
        <w:rPr>
          <w:rFonts w:ascii="TimesNewRomanPSMT" w:hAnsi="TimesNewRomanPSMT" w:cs="TimesNewRomanPSMT"/>
          <w:sz w:val="24"/>
          <w:szCs w:val="24"/>
        </w:rPr>
        <w:t xml:space="preserve"> antioxidants capacity, </w:t>
      </w:r>
      <w:proofErr w:type="spellStart"/>
      <w:r w:rsidR="00525068">
        <w:rPr>
          <w:rFonts w:ascii="TimesNewRomanPSMT" w:hAnsi="TimesNewRomanPSMT" w:cs="TimesNewRomanPSMT"/>
          <w:sz w:val="24"/>
          <w:szCs w:val="24"/>
        </w:rPr>
        <w:t>ascorbate</w:t>
      </w:r>
      <w:proofErr w:type="spellEnd"/>
      <w:r w:rsidR="00525068">
        <w:rPr>
          <w:rFonts w:ascii="TimesNewRomanPSMT" w:hAnsi="TimesNewRomanPSMT" w:cs="TimesNewRomanPSMT"/>
          <w:sz w:val="24"/>
          <w:szCs w:val="24"/>
        </w:rPr>
        <w:t xml:space="preserve"> peroxidase</w:t>
      </w:r>
      <w:r w:rsidR="00CA2A50">
        <w:rPr>
          <w:rFonts w:ascii="TimesNewRomanPSMT" w:hAnsi="TimesNewRomanPSMT" w:cs="TimesNewRomanPSMT"/>
          <w:sz w:val="24"/>
          <w:szCs w:val="24"/>
        </w:rPr>
        <w:t xml:space="preserve"> activity and TSS.</w:t>
      </w:r>
      <w:r w:rsidR="00614398">
        <w:rPr>
          <w:rFonts w:ascii="TimesNewRomanPSMT" w:hAnsi="TimesNewRomanPSMT" w:cs="TimesNewRomanPSMT"/>
          <w:sz w:val="24"/>
          <w:szCs w:val="24"/>
        </w:rPr>
        <w:t xml:space="preserve"> After 60 days</w:t>
      </w:r>
      <w:r w:rsidR="002B7109">
        <w:rPr>
          <w:rFonts w:ascii="TimesNewRomanPSMT" w:hAnsi="TimesNewRomanPSMT" w:cs="TimesNewRomanPSMT"/>
          <w:sz w:val="24"/>
          <w:szCs w:val="24"/>
        </w:rPr>
        <w:t>, m</w:t>
      </w:r>
      <w:r w:rsidR="00614398">
        <w:rPr>
          <w:rFonts w:ascii="TimesNewRomanPSMT" w:hAnsi="TimesNewRomanPSMT" w:cs="TimesNewRomanPSMT"/>
          <w:sz w:val="24"/>
          <w:szCs w:val="24"/>
        </w:rPr>
        <w:t>aximum</w:t>
      </w:r>
      <w:r w:rsidR="002B7109">
        <w:rPr>
          <w:rFonts w:ascii="TimesNewRomanPSMT" w:hAnsi="TimesNewRomanPSMT" w:cs="TimesNewRomanPSMT"/>
          <w:sz w:val="24"/>
          <w:szCs w:val="24"/>
        </w:rPr>
        <w:t xml:space="preserve"> vitamin c was obtained with orange fruit immersion</w:t>
      </w:r>
      <w:r w:rsidR="002C03CA">
        <w:rPr>
          <w:rFonts w:ascii="TimesNewRomanPSMT" w:hAnsi="TimesNewRomanPSMT" w:cs="TimesNewRomanPSMT"/>
          <w:sz w:val="24"/>
          <w:szCs w:val="24"/>
        </w:rPr>
        <w:t xml:space="preserve"> for about 5 minutes</w:t>
      </w:r>
      <w:r w:rsidR="002B7109">
        <w:rPr>
          <w:rFonts w:ascii="TimesNewRomanPSMT" w:hAnsi="TimesNewRomanPSMT" w:cs="TimesNewRomanPSMT"/>
          <w:sz w:val="24"/>
          <w:szCs w:val="24"/>
        </w:rPr>
        <w:t xml:space="preserve"> in</w:t>
      </w:r>
      <w:r w:rsidR="002B7109" w:rsidRPr="002B7109">
        <w:rPr>
          <w:rFonts w:ascii="TimesNewRomanPSMT" w:hAnsi="TimesNewRomanPSMT"/>
          <w:sz w:val="24"/>
          <w:szCs w:val="24"/>
        </w:rPr>
        <w:t xml:space="preserve"> </w:t>
      </w:r>
      <w:proofErr w:type="spellStart"/>
      <w:r w:rsidR="002B7109">
        <w:rPr>
          <w:rFonts w:ascii="TimesNewRomanPSMT" w:hAnsi="TimesNewRomanPSMT"/>
          <w:sz w:val="24"/>
          <w:szCs w:val="24"/>
        </w:rPr>
        <w:t>Shirazi</w:t>
      </w:r>
      <w:proofErr w:type="spellEnd"/>
      <w:r w:rsidR="002B7109">
        <w:rPr>
          <w:rFonts w:ascii="TimesNewRomanPSMT" w:hAnsi="TimesNewRomanPSMT"/>
          <w:sz w:val="24"/>
          <w:szCs w:val="24"/>
        </w:rPr>
        <w:t xml:space="preserve"> thyme</w:t>
      </w:r>
      <w:r w:rsidR="002B7109">
        <w:rPr>
          <w:rFonts w:ascii="TimesNewRomanPSMT" w:hAnsi="TimesNewRomanPSMT"/>
          <w:sz w:val="24"/>
          <w:szCs w:val="24"/>
        </w:rPr>
        <w:t xml:space="preserve"> essential oil.</w:t>
      </w:r>
      <w:r w:rsidR="00B96E02" w:rsidRPr="00B96E02">
        <w:rPr>
          <w:rFonts w:ascii="TimesNewRomanPSMT" w:hAnsi="TimesNewRomanPSMT" w:cs="TimesNewRomanPSMT"/>
          <w:sz w:val="24"/>
          <w:szCs w:val="24"/>
        </w:rPr>
        <w:t xml:space="preserve"> As well as, treating </w:t>
      </w:r>
      <w:r w:rsidR="00CA2A50" w:rsidRPr="00595A8F">
        <w:rPr>
          <w:rFonts w:ascii="TimesNewRomanPSMT" w:hAnsi="TimesNewRomanPSMT" w:cs="TimesNewRomanPSMT"/>
          <w:sz w:val="24"/>
          <w:szCs w:val="24"/>
        </w:rPr>
        <w:t>Washington Navel</w:t>
      </w:r>
      <w:r w:rsidR="00B96E02" w:rsidRPr="00B96E02">
        <w:rPr>
          <w:rFonts w:ascii="TimesNewRomanPSMT" w:hAnsi="TimesNewRomanPSMT" w:cs="TimesNewRomanPSMT"/>
          <w:sz w:val="24"/>
          <w:szCs w:val="24"/>
        </w:rPr>
        <w:t xml:space="preserve"> fruits </w:t>
      </w:r>
      <w:r w:rsidR="00CA2A50">
        <w:rPr>
          <w:rFonts w:ascii="TimesNewRomanPSMT" w:hAnsi="TimesNewRomanPSMT" w:cs="TimesNewRomanPSMT"/>
          <w:sz w:val="24"/>
          <w:szCs w:val="24"/>
        </w:rPr>
        <w:t>by immersing it in</w:t>
      </w:r>
      <w:r w:rsidR="00CA2A50" w:rsidRPr="00CA2A50">
        <w:rPr>
          <w:rFonts w:ascii="TimesNewRomanPSMT" w:hAnsi="TimesNewRomanPSMT"/>
          <w:i/>
          <w:iCs/>
          <w:sz w:val="24"/>
          <w:szCs w:val="24"/>
        </w:rPr>
        <w:t xml:space="preserve"> </w:t>
      </w:r>
      <w:proofErr w:type="spellStart"/>
      <w:r w:rsidR="00CA2A50" w:rsidRPr="00D971F1">
        <w:rPr>
          <w:rFonts w:ascii="TimesNewRomanPSMT" w:hAnsi="TimesNewRomanPSMT"/>
          <w:i/>
          <w:iCs/>
          <w:sz w:val="24"/>
          <w:szCs w:val="24"/>
        </w:rPr>
        <w:t>Gracilariopsis</w:t>
      </w:r>
      <w:proofErr w:type="spellEnd"/>
      <w:r w:rsidR="00CA2A50" w:rsidRPr="00D971F1">
        <w:rPr>
          <w:rFonts w:ascii="TimesNewRomanPSMT" w:hAnsi="TimesNewRomanPSMT"/>
          <w:i/>
          <w:iCs/>
          <w:sz w:val="24"/>
          <w:szCs w:val="24"/>
        </w:rPr>
        <w:t xml:space="preserve"> </w:t>
      </w:r>
      <w:proofErr w:type="spellStart"/>
      <w:r w:rsidR="00CA2A50" w:rsidRPr="00D971F1">
        <w:rPr>
          <w:rFonts w:ascii="TimesNewRomanPSMT" w:hAnsi="TimesNewRomanPSMT"/>
          <w:i/>
          <w:iCs/>
          <w:sz w:val="24"/>
          <w:szCs w:val="24"/>
        </w:rPr>
        <w:t>persica</w:t>
      </w:r>
      <w:proofErr w:type="spellEnd"/>
      <w:r w:rsidR="00CA2A50">
        <w:rPr>
          <w:rFonts w:ascii="TimesNewRomanPSMT" w:hAnsi="TimesNewRomanPSMT" w:cs="TimesNewRomanPSMT"/>
          <w:sz w:val="24"/>
          <w:szCs w:val="24"/>
        </w:rPr>
        <w:t xml:space="preserve"> agar at 5 gr per liter </w:t>
      </w:r>
      <w:r w:rsidR="00B96E02" w:rsidRPr="00B96E02">
        <w:rPr>
          <w:rFonts w:ascii="TimesNewRomanPSMT" w:hAnsi="TimesNewRomanPSMT" w:cs="TimesNewRomanPSMT"/>
          <w:sz w:val="24"/>
          <w:szCs w:val="24"/>
        </w:rPr>
        <w:t>was maintained fruit quality longer time comparing to control treatments.</w:t>
      </w:r>
      <w:r w:rsidR="001356F8">
        <w:rPr>
          <w:rFonts w:ascii="TimesNewRomanPSMT" w:hAnsi="TimesNewRomanPSMT"/>
          <w:sz w:val="24"/>
          <w:szCs w:val="24"/>
        </w:rPr>
        <w:t xml:space="preserve"> Over all these results indicated that the seaweed extract and agar can use as a bioactive agents for increasing the postharvest quality of orang fruits.</w:t>
      </w:r>
    </w:p>
    <w:p w:rsidR="00C7679F" w:rsidRPr="001C15EA" w:rsidRDefault="00C7679F" w:rsidP="00DE725F">
      <w:pPr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NewRomanPSMT" w:hAnsi="TimesNewRomanPSMT"/>
          <w:sz w:val="24"/>
          <w:szCs w:val="24"/>
        </w:rPr>
      </w:pPr>
    </w:p>
    <w:sectPr w:rsidR="00C7679F" w:rsidRPr="001C15EA" w:rsidSect="00243AC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C0D4C"/>
    <w:multiLevelType w:val="hybridMultilevel"/>
    <w:tmpl w:val="102A5ECE"/>
    <w:lvl w:ilvl="0" w:tplc="FE1886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02"/>
    <w:rsid w:val="0000231E"/>
    <w:rsid w:val="00007173"/>
    <w:rsid w:val="000B0F85"/>
    <w:rsid w:val="001356F8"/>
    <w:rsid w:val="001966EF"/>
    <w:rsid w:val="001C15EA"/>
    <w:rsid w:val="001D22D4"/>
    <w:rsid w:val="00243AC7"/>
    <w:rsid w:val="002B7109"/>
    <w:rsid w:val="002C03CA"/>
    <w:rsid w:val="00462724"/>
    <w:rsid w:val="00513889"/>
    <w:rsid w:val="00525068"/>
    <w:rsid w:val="00595A8F"/>
    <w:rsid w:val="00614398"/>
    <w:rsid w:val="00873B04"/>
    <w:rsid w:val="008A7356"/>
    <w:rsid w:val="0090424B"/>
    <w:rsid w:val="00907524"/>
    <w:rsid w:val="00A85754"/>
    <w:rsid w:val="00B96E02"/>
    <w:rsid w:val="00BA2C11"/>
    <w:rsid w:val="00C44E5E"/>
    <w:rsid w:val="00C7679F"/>
    <w:rsid w:val="00CA2A50"/>
    <w:rsid w:val="00D20516"/>
    <w:rsid w:val="00D43938"/>
    <w:rsid w:val="00D971F1"/>
    <w:rsid w:val="00DC5A5E"/>
    <w:rsid w:val="00DE185D"/>
    <w:rsid w:val="00DE725F"/>
    <w:rsid w:val="00E84920"/>
    <w:rsid w:val="00FA1E88"/>
    <w:rsid w:val="00FF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3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23</cp:revision>
  <dcterms:created xsi:type="dcterms:W3CDTF">2016-04-12T18:38:00Z</dcterms:created>
  <dcterms:modified xsi:type="dcterms:W3CDTF">2016-04-13T18:39:00Z</dcterms:modified>
</cp:coreProperties>
</file>