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00" w:rsidRPr="006E6B00" w:rsidRDefault="006E6B00" w:rsidP="00E56D45">
      <w:pPr>
        <w:spacing w:before="240" w:after="240" w:line="312" w:lineRule="auto"/>
        <w:jc w:val="both"/>
        <w:rPr>
          <w:b/>
          <w:lang w:val="en-GB"/>
        </w:rPr>
      </w:pPr>
      <w:r w:rsidRPr="006E6B00">
        <w:rPr>
          <w:b/>
          <w:lang w:val="en-GB"/>
        </w:rPr>
        <w:t>Title</w:t>
      </w:r>
    </w:p>
    <w:p w:rsidR="006E6B00" w:rsidRDefault="006E6B00" w:rsidP="00E56D45">
      <w:pPr>
        <w:spacing w:before="240" w:after="240" w:line="312" w:lineRule="auto"/>
        <w:jc w:val="both"/>
        <w:rPr>
          <w:lang w:val="en-GB"/>
        </w:rPr>
      </w:pPr>
      <w:r w:rsidRPr="006E6B00">
        <w:rPr>
          <w:lang w:val="en-GB"/>
        </w:rPr>
        <w:t xml:space="preserve">Genetic </w:t>
      </w:r>
      <w:r w:rsidR="00BF1C08">
        <w:rPr>
          <w:lang w:val="en-GB"/>
        </w:rPr>
        <w:t xml:space="preserve">diversity </w:t>
      </w:r>
      <w:r w:rsidR="00BF1C08">
        <w:rPr>
          <w:lang w:val="en-GB"/>
        </w:rPr>
        <w:t xml:space="preserve">of </w:t>
      </w:r>
      <w:proofErr w:type="spellStart"/>
      <w:r w:rsidR="00BF1C08" w:rsidRPr="006E6B00">
        <w:rPr>
          <w:i/>
          <w:lang w:val="en-GB"/>
        </w:rPr>
        <w:t>Parkia</w:t>
      </w:r>
      <w:proofErr w:type="spellEnd"/>
      <w:r w:rsidR="00BF1C08" w:rsidRPr="006E6B00">
        <w:rPr>
          <w:i/>
          <w:lang w:val="en-GB"/>
        </w:rPr>
        <w:t xml:space="preserve"> </w:t>
      </w:r>
      <w:proofErr w:type="spellStart"/>
      <w:r w:rsidR="00BF1C08" w:rsidRPr="006E6B00">
        <w:rPr>
          <w:i/>
          <w:lang w:val="en-GB"/>
        </w:rPr>
        <w:t>biglobosa</w:t>
      </w:r>
      <w:proofErr w:type="spellEnd"/>
      <w:r w:rsidR="00BF1C08" w:rsidRPr="006E6B00">
        <w:rPr>
          <w:lang w:val="en-GB"/>
        </w:rPr>
        <w:t xml:space="preserve"> </w:t>
      </w:r>
      <w:r w:rsidR="00E44210">
        <w:rPr>
          <w:lang w:val="en-GB"/>
        </w:rPr>
        <w:t xml:space="preserve">(African locust bean) </w:t>
      </w:r>
      <w:r w:rsidR="00BF1C08">
        <w:rPr>
          <w:lang w:val="en-GB"/>
        </w:rPr>
        <w:t xml:space="preserve">and its implications for </w:t>
      </w:r>
      <w:r w:rsidRPr="006E6B00">
        <w:rPr>
          <w:lang w:val="en-GB"/>
        </w:rPr>
        <w:t>c</w:t>
      </w:r>
      <w:r>
        <w:rPr>
          <w:lang w:val="en-GB"/>
        </w:rPr>
        <w:t>onservation</w:t>
      </w:r>
      <w:r w:rsidR="00BF1C08">
        <w:rPr>
          <w:lang w:val="en-GB"/>
        </w:rPr>
        <w:t xml:space="preserve"> </w:t>
      </w:r>
      <w:r w:rsidR="00E44210">
        <w:rPr>
          <w:lang w:val="en-GB"/>
        </w:rPr>
        <w:t>strategies</w:t>
      </w:r>
    </w:p>
    <w:p w:rsidR="006E6B00" w:rsidRPr="006E6B00" w:rsidRDefault="006E6B00" w:rsidP="00E56D45">
      <w:pPr>
        <w:spacing w:before="240" w:after="240" w:line="312" w:lineRule="auto"/>
        <w:jc w:val="both"/>
        <w:rPr>
          <w:b/>
          <w:lang w:val="en-GB"/>
        </w:rPr>
      </w:pPr>
      <w:r w:rsidRPr="006E6B00">
        <w:rPr>
          <w:b/>
          <w:lang w:val="en-GB"/>
        </w:rPr>
        <w:t>Authors</w:t>
      </w:r>
    </w:p>
    <w:p w:rsidR="00D84D12" w:rsidRPr="000A3CDF" w:rsidRDefault="00D84D12" w:rsidP="00D84D12">
      <w:pPr>
        <w:spacing w:before="240" w:after="240" w:line="480" w:lineRule="auto"/>
        <w:rPr>
          <w:lang w:val="en-US"/>
        </w:rPr>
      </w:pPr>
      <w:proofErr w:type="spellStart"/>
      <w:r w:rsidRPr="000A3CDF">
        <w:rPr>
          <w:lang w:val="en-US"/>
        </w:rPr>
        <w:t>Djingdia</w:t>
      </w:r>
      <w:proofErr w:type="spellEnd"/>
      <w:r w:rsidRPr="000A3CDF">
        <w:rPr>
          <w:lang w:val="en-US"/>
        </w:rPr>
        <w:t xml:space="preserve"> </w:t>
      </w:r>
      <w:proofErr w:type="spellStart"/>
      <w:r w:rsidRPr="000A3CDF">
        <w:rPr>
          <w:lang w:val="en-US"/>
        </w:rPr>
        <w:t>Lompo</w:t>
      </w:r>
      <w:proofErr w:type="spellEnd"/>
      <w:r w:rsidRPr="000A3CDF">
        <w:rPr>
          <w:lang w:val="en-US"/>
        </w:rPr>
        <w:t xml:space="preserve">, </w:t>
      </w:r>
      <w:proofErr w:type="spellStart"/>
      <w:r w:rsidRPr="000A3CDF">
        <w:rPr>
          <w:lang w:val="en-US"/>
        </w:rPr>
        <w:t>Heino</w:t>
      </w:r>
      <w:proofErr w:type="spellEnd"/>
      <w:r w:rsidRPr="000A3CDF">
        <w:rPr>
          <w:lang w:val="en-US"/>
        </w:rPr>
        <w:t xml:space="preserve"> Konrad</w:t>
      </w:r>
      <w:r>
        <w:rPr>
          <w:lang w:val="en-US"/>
        </w:rPr>
        <w:t xml:space="preserve">, </w:t>
      </w:r>
      <w:proofErr w:type="spellStart"/>
      <w:r w:rsidRPr="000A3CDF">
        <w:rPr>
          <w:lang w:val="en-US"/>
        </w:rPr>
        <w:t>Jérȏme</w:t>
      </w:r>
      <w:proofErr w:type="spellEnd"/>
      <w:r w:rsidRPr="000A3CDF">
        <w:rPr>
          <w:lang w:val="en-US"/>
        </w:rPr>
        <w:t xml:space="preserve"> </w:t>
      </w:r>
      <w:proofErr w:type="spellStart"/>
      <w:r w:rsidRPr="000A3CDF">
        <w:rPr>
          <w:lang w:val="en-US"/>
        </w:rPr>
        <w:t>Duminil</w:t>
      </w:r>
      <w:proofErr w:type="spellEnd"/>
      <w:r>
        <w:rPr>
          <w:shd w:val="clear" w:color="auto" w:fill="FFFFFF"/>
          <w:lang w:val="en-US"/>
        </w:rPr>
        <w:t xml:space="preserve">, </w:t>
      </w:r>
      <w:r w:rsidRPr="000A3CDF">
        <w:rPr>
          <w:shd w:val="clear" w:color="auto" w:fill="FFFFFF"/>
          <w:lang w:val="en-US"/>
        </w:rPr>
        <w:t xml:space="preserve">Hannes </w:t>
      </w:r>
      <w:proofErr w:type="spellStart"/>
      <w:r w:rsidRPr="000A3CDF">
        <w:rPr>
          <w:shd w:val="clear" w:color="auto" w:fill="FFFFFF"/>
          <w:lang w:val="en-US"/>
        </w:rPr>
        <w:t>Gaisberger</w:t>
      </w:r>
      <w:proofErr w:type="spellEnd"/>
      <w:r w:rsidRPr="000A3CDF">
        <w:rPr>
          <w:lang w:val="en-US"/>
        </w:rPr>
        <w:t xml:space="preserve">, Barbara </w:t>
      </w:r>
      <w:proofErr w:type="spellStart"/>
      <w:r w:rsidRPr="000A3CDF">
        <w:rPr>
          <w:lang w:val="en-US"/>
        </w:rPr>
        <w:t>Vinceti</w:t>
      </w:r>
      <w:proofErr w:type="spellEnd"/>
      <w:r w:rsidRPr="000A3CDF">
        <w:rPr>
          <w:lang w:val="en-US"/>
        </w:rPr>
        <w:t xml:space="preserve">, Moussa </w:t>
      </w:r>
      <w:proofErr w:type="spellStart"/>
      <w:r w:rsidRPr="000A3CDF">
        <w:rPr>
          <w:lang w:val="en-US"/>
        </w:rPr>
        <w:t>Ouedraogo</w:t>
      </w:r>
      <w:proofErr w:type="spellEnd"/>
      <w:r w:rsidRPr="000A3CDF">
        <w:rPr>
          <w:lang w:val="en-US"/>
        </w:rPr>
        <w:t xml:space="preserve">, Thomas </w:t>
      </w:r>
      <w:proofErr w:type="spellStart"/>
      <w:r w:rsidRPr="000A3CDF">
        <w:rPr>
          <w:lang w:val="en-US"/>
        </w:rPr>
        <w:t>Geburek</w:t>
      </w:r>
      <w:bookmarkStart w:id="0" w:name="_GoBack"/>
      <w:bookmarkEnd w:id="0"/>
      <w:proofErr w:type="spellEnd"/>
    </w:p>
    <w:p w:rsidR="006E6B00" w:rsidRPr="00E4484E" w:rsidRDefault="006E6B00" w:rsidP="00E56D45">
      <w:pPr>
        <w:spacing w:before="240" w:after="240" w:line="312" w:lineRule="auto"/>
        <w:jc w:val="both"/>
        <w:rPr>
          <w:b/>
          <w:lang w:val="en-US"/>
        </w:rPr>
      </w:pPr>
      <w:r w:rsidRPr="00E4484E">
        <w:rPr>
          <w:b/>
          <w:lang w:val="en-US"/>
        </w:rPr>
        <w:t>Abstract</w:t>
      </w:r>
    </w:p>
    <w:p w:rsidR="002C5A43" w:rsidRDefault="00075254" w:rsidP="00E56D45">
      <w:pPr>
        <w:spacing w:before="240" w:after="240" w:line="312" w:lineRule="auto"/>
        <w:jc w:val="both"/>
        <w:rPr>
          <w:lang w:val="en-GB"/>
        </w:rPr>
      </w:pPr>
      <w:proofErr w:type="spellStart"/>
      <w:r w:rsidRPr="00D07FB7">
        <w:rPr>
          <w:i/>
          <w:lang w:val="en-GB"/>
        </w:rPr>
        <w:t>Parkia</w:t>
      </w:r>
      <w:proofErr w:type="spellEnd"/>
      <w:r w:rsidRPr="00D07FB7">
        <w:rPr>
          <w:i/>
          <w:lang w:val="en-GB"/>
        </w:rPr>
        <w:t xml:space="preserve"> </w:t>
      </w:r>
      <w:proofErr w:type="spellStart"/>
      <w:r w:rsidRPr="00D07FB7">
        <w:rPr>
          <w:i/>
          <w:lang w:val="en-GB"/>
        </w:rPr>
        <w:t>biglobosa</w:t>
      </w:r>
      <w:proofErr w:type="spellEnd"/>
      <w:r w:rsidRPr="00D07FB7">
        <w:rPr>
          <w:lang w:val="en-GB"/>
        </w:rPr>
        <w:t xml:space="preserve"> </w:t>
      </w:r>
      <w:r w:rsidR="00FD10BC" w:rsidRPr="00D07FB7">
        <w:rPr>
          <w:lang w:val="en-US"/>
        </w:rPr>
        <w:t>has a l</w:t>
      </w:r>
      <w:r w:rsidR="006578EB">
        <w:rPr>
          <w:lang w:val="en-US"/>
        </w:rPr>
        <w:t>arge distribution range in Sub-S</w:t>
      </w:r>
      <w:r w:rsidR="00FD10BC" w:rsidRPr="00D07FB7">
        <w:rPr>
          <w:lang w:val="en-US"/>
        </w:rPr>
        <w:t xml:space="preserve">aharan Africa from Senegal to Uganda. </w:t>
      </w:r>
      <w:r w:rsidR="007E0E0C" w:rsidRPr="00D07FB7">
        <w:rPr>
          <w:lang w:val="en-GB"/>
        </w:rPr>
        <w:t>It is an agroforestry tree well-</w:t>
      </w:r>
      <w:r w:rsidR="00FD10BC" w:rsidRPr="00D07FB7">
        <w:rPr>
          <w:lang w:val="en-GB"/>
        </w:rPr>
        <w:t xml:space="preserve">known in West Africa </w:t>
      </w:r>
      <w:r w:rsidR="007E0E0C" w:rsidRPr="00D07FB7">
        <w:rPr>
          <w:lang w:val="en-GB"/>
        </w:rPr>
        <w:t xml:space="preserve">for </w:t>
      </w:r>
      <w:r w:rsidRPr="00D07FB7">
        <w:rPr>
          <w:lang w:val="en-GB"/>
        </w:rPr>
        <w:t xml:space="preserve">medicinal and food </w:t>
      </w:r>
      <w:r w:rsidR="007E0E0C" w:rsidRPr="00D07FB7">
        <w:rPr>
          <w:lang w:val="en-GB"/>
        </w:rPr>
        <w:t xml:space="preserve">uses. </w:t>
      </w:r>
      <w:r w:rsidR="007E0E0C" w:rsidRPr="00D07FB7">
        <w:rPr>
          <w:lang w:val="en-US"/>
        </w:rPr>
        <w:t xml:space="preserve">Seeds, barks, roots and flowers are used to treat more than 80 diseases and complaints. </w:t>
      </w:r>
      <w:r w:rsidR="00D344F8" w:rsidRPr="00D07FB7">
        <w:rPr>
          <w:lang w:val="en-US"/>
        </w:rPr>
        <w:t xml:space="preserve">Fermented seeds and pulp of </w:t>
      </w:r>
      <w:r w:rsidR="00B61A5F" w:rsidRPr="00D07FB7">
        <w:rPr>
          <w:lang w:val="en-US"/>
        </w:rPr>
        <w:t>fruits</w:t>
      </w:r>
      <w:r w:rsidR="00D344F8" w:rsidRPr="00D07FB7">
        <w:rPr>
          <w:lang w:val="en-US"/>
        </w:rPr>
        <w:t xml:space="preserve"> have </w:t>
      </w:r>
      <w:r w:rsidR="00D344F8" w:rsidRPr="00D07FB7">
        <w:rPr>
          <w:lang w:val="en-GB"/>
        </w:rPr>
        <w:t xml:space="preserve">highly nutritional and commercial values. </w:t>
      </w:r>
    </w:p>
    <w:p w:rsidR="005830A5" w:rsidRPr="006578EB" w:rsidRDefault="002C3D2A" w:rsidP="00E56D45">
      <w:pPr>
        <w:spacing w:before="240" w:after="240" w:line="312" w:lineRule="auto"/>
        <w:jc w:val="both"/>
        <w:rPr>
          <w:lang w:val="en-GB"/>
        </w:rPr>
      </w:pPr>
      <w:r>
        <w:rPr>
          <w:lang w:val="en-GB"/>
        </w:rPr>
        <w:t xml:space="preserve">Understanding the level and distribution of genetic diversity of a </w:t>
      </w:r>
      <w:r>
        <w:rPr>
          <w:lang w:val="en-GB"/>
        </w:rPr>
        <w:t xml:space="preserve">widespread species </w:t>
      </w:r>
      <w:r>
        <w:rPr>
          <w:lang w:val="en-GB"/>
        </w:rPr>
        <w:t xml:space="preserve">such </w:t>
      </w:r>
      <w:r w:rsidRPr="002C3D2A">
        <w:rPr>
          <w:i/>
          <w:lang w:val="en-GB"/>
        </w:rPr>
        <w:t xml:space="preserve">P. </w:t>
      </w:r>
      <w:proofErr w:type="spellStart"/>
      <w:r w:rsidRPr="002C3D2A">
        <w:rPr>
          <w:i/>
          <w:lang w:val="en-GB"/>
        </w:rPr>
        <w:t>biglobosa</w:t>
      </w:r>
      <w:proofErr w:type="spellEnd"/>
      <w:r>
        <w:rPr>
          <w:lang w:val="en-GB"/>
        </w:rPr>
        <w:t xml:space="preserve"> is crucial for its </w:t>
      </w:r>
      <w:r w:rsidR="005830A5">
        <w:rPr>
          <w:lang w:val="en-GB"/>
        </w:rPr>
        <w:t>conservation</w:t>
      </w:r>
      <w:r w:rsidR="005830A5">
        <w:rPr>
          <w:lang w:val="en-GB"/>
        </w:rPr>
        <w:t xml:space="preserve"> and </w:t>
      </w:r>
      <w:r>
        <w:rPr>
          <w:lang w:val="en-GB"/>
        </w:rPr>
        <w:t xml:space="preserve">sustainable </w:t>
      </w:r>
      <w:r>
        <w:rPr>
          <w:lang w:val="en-GB"/>
        </w:rPr>
        <w:t>utilization</w:t>
      </w:r>
      <w:r>
        <w:rPr>
          <w:lang w:val="en-GB"/>
        </w:rPr>
        <w:t xml:space="preserve">. The genetic diversity and population structure were investigated </w:t>
      </w:r>
      <w:r w:rsidR="00221D19">
        <w:rPr>
          <w:lang w:val="en-GB"/>
        </w:rPr>
        <w:t>using height nuclear microsatellites developed for the species. T</w:t>
      </w:r>
      <w:r w:rsidR="00221D19">
        <w:rPr>
          <w:lang w:val="en-GB"/>
        </w:rPr>
        <w:t xml:space="preserve">he sampling included 80 populations </w:t>
      </w:r>
      <w:r w:rsidR="00221D19">
        <w:rPr>
          <w:lang w:val="en-GB"/>
        </w:rPr>
        <w:t xml:space="preserve">from twelve </w:t>
      </w:r>
      <w:r w:rsidR="00221D19">
        <w:rPr>
          <w:lang w:val="en-GB"/>
        </w:rPr>
        <w:t>countries in West and Central Africa between the latitudes 6°N and 15°N</w:t>
      </w:r>
      <w:r w:rsidR="00221D19">
        <w:rPr>
          <w:lang w:val="en-GB"/>
        </w:rPr>
        <w:t xml:space="preserve">. </w:t>
      </w:r>
      <w:r w:rsidR="00221D19">
        <w:rPr>
          <w:lang w:val="en-GB"/>
        </w:rPr>
        <w:t xml:space="preserve">The height SSR loci were highly polymorphic and did not show evidence of null alleles. A total of 208 alleles were revealed among the 1548 genotypes of </w:t>
      </w:r>
      <w:r w:rsidR="00221D19" w:rsidRPr="001D0CAB">
        <w:rPr>
          <w:i/>
          <w:lang w:val="en-GB"/>
        </w:rPr>
        <w:t xml:space="preserve">P. </w:t>
      </w:r>
      <w:proofErr w:type="spellStart"/>
      <w:r w:rsidR="00221D19" w:rsidRPr="001D0CAB">
        <w:rPr>
          <w:i/>
          <w:lang w:val="en-GB"/>
        </w:rPr>
        <w:t>biglobosa</w:t>
      </w:r>
      <w:proofErr w:type="spellEnd"/>
      <w:r w:rsidR="00221D19">
        <w:rPr>
          <w:lang w:val="en-GB"/>
        </w:rPr>
        <w:t>.</w:t>
      </w:r>
      <w:r w:rsidR="00221D19">
        <w:rPr>
          <w:lang w:val="en-GB"/>
        </w:rPr>
        <w:t xml:space="preserve"> </w:t>
      </w:r>
      <w:r w:rsidR="00221D19">
        <w:rPr>
          <w:lang w:val="en-GB"/>
        </w:rPr>
        <w:t>The number of alleles per SSR locus was ranged from 17 to 42 with an average of 26 alleles per locus</w:t>
      </w:r>
      <w:r w:rsidR="00221D19">
        <w:rPr>
          <w:lang w:val="en-GB"/>
        </w:rPr>
        <w:t>.</w:t>
      </w:r>
      <w:r w:rsidR="00E56D45">
        <w:rPr>
          <w:lang w:val="en-GB"/>
        </w:rPr>
        <w:t xml:space="preserve"> </w:t>
      </w:r>
      <w:r w:rsidR="00E56D45">
        <w:rPr>
          <w:lang w:val="en-GB"/>
        </w:rPr>
        <w:t>The estimates of genetic diversity were moderate for the populations of extreme West Africa and Central Africa and were high to populations in the centre of West Africa.</w:t>
      </w:r>
      <w:r w:rsidR="00E56D45" w:rsidRPr="00E56D45">
        <w:rPr>
          <w:lang w:val="en-GB"/>
        </w:rPr>
        <w:t xml:space="preserve"> </w:t>
      </w:r>
      <w:r w:rsidR="00E56D45">
        <w:rPr>
          <w:lang w:val="en-GB"/>
        </w:rPr>
        <w:t xml:space="preserve">Individual-based assignment using admixture </w:t>
      </w:r>
      <w:r w:rsidR="00E56D45" w:rsidRPr="002F2B2C">
        <w:rPr>
          <w:lang w:val="en-GB"/>
        </w:rPr>
        <w:t>analysis</w:t>
      </w:r>
      <w:r w:rsidR="00E56D45">
        <w:rPr>
          <w:lang w:val="en-GB"/>
        </w:rPr>
        <w:t xml:space="preserve"> of nuclear SSRs markers performed in STRUCTURE revealed strong genetically structured populations across </w:t>
      </w:r>
      <w:r w:rsidR="00E56D45" w:rsidRPr="002F2B2C">
        <w:rPr>
          <w:i/>
          <w:lang w:val="en-GB"/>
        </w:rPr>
        <w:t xml:space="preserve">P. </w:t>
      </w:r>
      <w:proofErr w:type="spellStart"/>
      <w:r w:rsidR="00E56D45" w:rsidRPr="002F2B2C">
        <w:rPr>
          <w:i/>
          <w:lang w:val="en-GB"/>
        </w:rPr>
        <w:t>biglobosa</w:t>
      </w:r>
      <w:proofErr w:type="spellEnd"/>
      <w:r w:rsidR="00E56D45">
        <w:rPr>
          <w:lang w:val="en-GB"/>
        </w:rPr>
        <w:t xml:space="preserve"> range in West and Central Africa.</w:t>
      </w:r>
      <w:r w:rsidR="00E56D45" w:rsidRPr="00E56D45">
        <w:rPr>
          <w:lang w:val="en-GB"/>
        </w:rPr>
        <w:t xml:space="preserve"> </w:t>
      </w:r>
      <w:r w:rsidR="00E56D45" w:rsidRPr="00E56D45">
        <w:rPr>
          <w:lang w:val="en-GB"/>
        </w:rPr>
        <w:t xml:space="preserve">According to Bayesian clustering analysis, </w:t>
      </w:r>
      <w:r w:rsidR="00E56D45" w:rsidRPr="00E56D45">
        <w:rPr>
          <w:lang w:val="en-GB"/>
        </w:rPr>
        <w:t xml:space="preserve">the most plausible population subdivision scheme </w:t>
      </w:r>
      <w:r w:rsidR="005830A5">
        <w:rPr>
          <w:lang w:val="en-GB"/>
        </w:rPr>
        <w:t>was</w:t>
      </w:r>
      <w:r w:rsidR="00E56D45" w:rsidRPr="00E56D45">
        <w:rPr>
          <w:lang w:val="en-GB"/>
        </w:rPr>
        <w:t xml:space="preserve"> five. </w:t>
      </w:r>
      <w:r w:rsidR="00E56D45">
        <w:rPr>
          <w:lang w:val="en-GB"/>
        </w:rPr>
        <w:t>A</w:t>
      </w:r>
      <w:r w:rsidR="006578EB">
        <w:rPr>
          <w:lang w:val="en-GB"/>
        </w:rPr>
        <w:t xml:space="preserve">nalysis of molecular variance </w:t>
      </w:r>
      <w:r w:rsidR="00E56D45">
        <w:rPr>
          <w:lang w:val="en-GB"/>
        </w:rPr>
        <w:t>partitioned the molecular variation 9.1% among groups, 2.71% among populations within groups and 88.19% within populations.</w:t>
      </w:r>
      <w:r w:rsidR="00E56D45">
        <w:rPr>
          <w:lang w:val="en-GB"/>
        </w:rPr>
        <w:t xml:space="preserve"> </w:t>
      </w:r>
      <w:r w:rsidR="00E56D45">
        <w:rPr>
          <w:lang w:val="en-GB"/>
        </w:rPr>
        <w:t>Overall, the genetic differentiation among populations was moderate (F</w:t>
      </w:r>
      <w:r w:rsidR="00E56D45" w:rsidRPr="005830A5">
        <w:rPr>
          <w:vertAlign w:val="subscript"/>
          <w:lang w:val="en-GB"/>
        </w:rPr>
        <w:t>ST</w:t>
      </w:r>
      <w:r w:rsidR="00E56D45">
        <w:rPr>
          <w:lang w:val="en-GB"/>
        </w:rPr>
        <w:t>=0.118; P&lt;0.001).</w:t>
      </w:r>
      <w:r w:rsidR="00E56D45">
        <w:rPr>
          <w:lang w:val="en-GB"/>
        </w:rPr>
        <w:t xml:space="preserve"> </w:t>
      </w:r>
      <w:r w:rsidR="00660993" w:rsidRPr="00D07FB7">
        <w:rPr>
          <w:lang w:val="en-US"/>
        </w:rPr>
        <w:t>In regard to the distribution of intrasp</w:t>
      </w:r>
      <w:r w:rsidR="00221D19">
        <w:rPr>
          <w:lang w:val="en-US"/>
        </w:rPr>
        <w:t xml:space="preserve">ecific diversity, </w:t>
      </w:r>
      <w:r w:rsidR="00660993" w:rsidRPr="00D07FB7">
        <w:rPr>
          <w:lang w:val="en-US"/>
        </w:rPr>
        <w:t xml:space="preserve">we </w:t>
      </w:r>
      <w:r w:rsidR="00B61A5F" w:rsidRPr="00D07FB7">
        <w:rPr>
          <w:lang w:val="en-US"/>
        </w:rPr>
        <w:t xml:space="preserve">also discussed the implications </w:t>
      </w:r>
      <w:r w:rsidR="00B61A5F" w:rsidRPr="00D07FB7">
        <w:t>for con</w:t>
      </w:r>
      <w:r w:rsidR="005830A5">
        <w:t>servation and sustainable use</w:t>
      </w:r>
      <w:r w:rsidR="00B61A5F" w:rsidRPr="00D07FB7">
        <w:t xml:space="preserve"> </w:t>
      </w:r>
      <w:r w:rsidR="005830A5">
        <w:rPr>
          <w:lang w:val="en-US"/>
        </w:rPr>
        <w:t>of the species</w:t>
      </w:r>
      <w:r w:rsidR="005830A5">
        <w:rPr>
          <w:i/>
          <w:lang w:val="en-GB"/>
        </w:rPr>
        <w:t>.</w:t>
      </w:r>
    </w:p>
    <w:p w:rsidR="003C3208" w:rsidRDefault="003C3208" w:rsidP="00E56D45">
      <w:pPr>
        <w:spacing w:before="240" w:after="240" w:line="312" w:lineRule="auto"/>
        <w:jc w:val="both"/>
        <w:rPr>
          <w:lang w:val="en-US"/>
        </w:rPr>
      </w:pPr>
      <w:r w:rsidRPr="006E6B00">
        <w:rPr>
          <w:b/>
          <w:lang w:val="en-US"/>
        </w:rPr>
        <w:t>Key words</w:t>
      </w:r>
      <w:r>
        <w:rPr>
          <w:lang w:val="en-US"/>
        </w:rPr>
        <w:t xml:space="preserve">: </w:t>
      </w:r>
      <w:proofErr w:type="spellStart"/>
      <w:r w:rsidRPr="006E6B00">
        <w:rPr>
          <w:i/>
          <w:lang w:val="en-US"/>
        </w:rPr>
        <w:t>Parkia</w:t>
      </w:r>
      <w:proofErr w:type="spellEnd"/>
      <w:r w:rsidRPr="006E6B00">
        <w:rPr>
          <w:i/>
          <w:lang w:val="en-US"/>
        </w:rPr>
        <w:t xml:space="preserve"> </w:t>
      </w:r>
      <w:proofErr w:type="spellStart"/>
      <w:r w:rsidRPr="006E6B00">
        <w:rPr>
          <w:i/>
          <w:lang w:val="en-US"/>
        </w:rPr>
        <w:t>biglobosa</w:t>
      </w:r>
      <w:proofErr w:type="spellEnd"/>
      <w:r w:rsidRPr="003C3208">
        <w:rPr>
          <w:lang w:val="en-US"/>
        </w:rPr>
        <w:t xml:space="preserve">, </w:t>
      </w:r>
      <w:r w:rsidR="006E6B00" w:rsidRPr="003C3208">
        <w:rPr>
          <w:lang w:val="en-US"/>
        </w:rPr>
        <w:t>agroforestry</w:t>
      </w:r>
      <w:r w:rsidR="006E6B00">
        <w:rPr>
          <w:lang w:val="en-US"/>
        </w:rPr>
        <w:t xml:space="preserve">, </w:t>
      </w:r>
      <w:r w:rsidRPr="003C3208">
        <w:rPr>
          <w:lang w:val="en-US"/>
        </w:rPr>
        <w:t>conservation</w:t>
      </w:r>
      <w:r w:rsidR="00ED5225">
        <w:rPr>
          <w:lang w:val="en-US"/>
        </w:rPr>
        <w:t>, genetic diversity</w:t>
      </w:r>
      <w:r w:rsidR="006E6B00">
        <w:rPr>
          <w:lang w:val="en-US"/>
        </w:rPr>
        <w:t>.</w:t>
      </w:r>
      <w:r w:rsidRPr="003C3208">
        <w:rPr>
          <w:lang w:val="en-US"/>
        </w:rPr>
        <w:t xml:space="preserve"> </w:t>
      </w:r>
    </w:p>
    <w:p w:rsidR="00050D6C" w:rsidRDefault="00050D6C" w:rsidP="00E56D45">
      <w:pPr>
        <w:spacing w:before="240" w:after="240" w:line="312" w:lineRule="auto"/>
        <w:jc w:val="both"/>
        <w:rPr>
          <w:lang w:val="en-US"/>
        </w:rPr>
      </w:pPr>
    </w:p>
    <w:sectPr w:rsidR="0005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54"/>
    <w:rsid w:val="00001720"/>
    <w:rsid w:val="000061D4"/>
    <w:rsid w:val="000150BC"/>
    <w:rsid w:val="00024CBE"/>
    <w:rsid w:val="0003229C"/>
    <w:rsid w:val="0003315A"/>
    <w:rsid w:val="000500E0"/>
    <w:rsid w:val="00050D6C"/>
    <w:rsid w:val="000525E6"/>
    <w:rsid w:val="00053339"/>
    <w:rsid w:val="00055790"/>
    <w:rsid w:val="000572B6"/>
    <w:rsid w:val="00062F33"/>
    <w:rsid w:val="00065ECA"/>
    <w:rsid w:val="00075254"/>
    <w:rsid w:val="0007526E"/>
    <w:rsid w:val="00080B27"/>
    <w:rsid w:val="00085618"/>
    <w:rsid w:val="000966CD"/>
    <w:rsid w:val="000A0325"/>
    <w:rsid w:val="000A056C"/>
    <w:rsid w:val="000A509D"/>
    <w:rsid w:val="000A613F"/>
    <w:rsid w:val="000A6DE2"/>
    <w:rsid w:val="000B16CF"/>
    <w:rsid w:val="000C6AAD"/>
    <w:rsid w:val="000C7206"/>
    <w:rsid w:val="000D1A08"/>
    <w:rsid w:val="000D27A9"/>
    <w:rsid w:val="000D38E2"/>
    <w:rsid w:val="000D6DC8"/>
    <w:rsid w:val="000E1C1B"/>
    <w:rsid w:val="000E2A3A"/>
    <w:rsid w:val="000E346F"/>
    <w:rsid w:val="000E4C32"/>
    <w:rsid w:val="000F52A4"/>
    <w:rsid w:val="001206FC"/>
    <w:rsid w:val="001305A5"/>
    <w:rsid w:val="00130A3C"/>
    <w:rsid w:val="00142D3F"/>
    <w:rsid w:val="00142F93"/>
    <w:rsid w:val="00147E5D"/>
    <w:rsid w:val="00152B22"/>
    <w:rsid w:val="0015425D"/>
    <w:rsid w:val="00156D5D"/>
    <w:rsid w:val="00171882"/>
    <w:rsid w:val="00173302"/>
    <w:rsid w:val="00187F73"/>
    <w:rsid w:val="001A35FC"/>
    <w:rsid w:val="001B1EA9"/>
    <w:rsid w:val="001C074C"/>
    <w:rsid w:val="001C1D85"/>
    <w:rsid w:val="001C6591"/>
    <w:rsid w:val="001E3481"/>
    <w:rsid w:val="001E57C6"/>
    <w:rsid w:val="001E68FE"/>
    <w:rsid w:val="001F0665"/>
    <w:rsid w:val="001F434A"/>
    <w:rsid w:val="00204227"/>
    <w:rsid w:val="00210BDC"/>
    <w:rsid w:val="00211062"/>
    <w:rsid w:val="00213169"/>
    <w:rsid w:val="00213419"/>
    <w:rsid w:val="00215951"/>
    <w:rsid w:val="00221D19"/>
    <w:rsid w:val="00230D5A"/>
    <w:rsid w:val="002320CF"/>
    <w:rsid w:val="002429F8"/>
    <w:rsid w:val="002523D4"/>
    <w:rsid w:val="002550CB"/>
    <w:rsid w:val="002571E8"/>
    <w:rsid w:val="00264A54"/>
    <w:rsid w:val="0026759C"/>
    <w:rsid w:val="002825D6"/>
    <w:rsid w:val="00290DC4"/>
    <w:rsid w:val="00291274"/>
    <w:rsid w:val="0029783C"/>
    <w:rsid w:val="002A1CAF"/>
    <w:rsid w:val="002B1A37"/>
    <w:rsid w:val="002B3381"/>
    <w:rsid w:val="002B4445"/>
    <w:rsid w:val="002B7E06"/>
    <w:rsid w:val="002C1734"/>
    <w:rsid w:val="002C3D2A"/>
    <w:rsid w:val="002C4396"/>
    <w:rsid w:val="002C5A43"/>
    <w:rsid w:val="002D40BF"/>
    <w:rsid w:val="002E0F38"/>
    <w:rsid w:val="002E2C58"/>
    <w:rsid w:val="002E3107"/>
    <w:rsid w:val="002E363A"/>
    <w:rsid w:val="002E3B98"/>
    <w:rsid w:val="002F3102"/>
    <w:rsid w:val="002F61AB"/>
    <w:rsid w:val="0030194D"/>
    <w:rsid w:val="003122D8"/>
    <w:rsid w:val="00312374"/>
    <w:rsid w:val="00313161"/>
    <w:rsid w:val="0031505E"/>
    <w:rsid w:val="00315335"/>
    <w:rsid w:val="00325056"/>
    <w:rsid w:val="00325698"/>
    <w:rsid w:val="00325C5E"/>
    <w:rsid w:val="00335D12"/>
    <w:rsid w:val="00346954"/>
    <w:rsid w:val="00356FE0"/>
    <w:rsid w:val="00380296"/>
    <w:rsid w:val="0038363F"/>
    <w:rsid w:val="00391043"/>
    <w:rsid w:val="00391527"/>
    <w:rsid w:val="003942DB"/>
    <w:rsid w:val="003958FD"/>
    <w:rsid w:val="003B2F82"/>
    <w:rsid w:val="003B40B2"/>
    <w:rsid w:val="003C1B40"/>
    <w:rsid w:val="003C3208"/>
    <w:rsid w:val="003C4224"/>
    <w:rsid w:val="003C4FD8"/>
    <w:rsid w:val="003C59AD"/>
    <w:rsid w:val="003C59BE"/>
    <w:rsid w:val="003C7069"/>
    <w:rsid w:val="003E012B"/>
    <w:rsid w:val="003E19C4"/>
    <w:rsid w:val="003F4DFA"/>
    <w:rsid w:val="004076CF"/>
    <w:rsid w:val="00410966"/>
    <w:rsid w:val="00413218"/>
    <w:rsid w:val="004136EE"/>
    <w:rsid w:val="00416F4C"/>
    <w:rsid w:val="0042478D"/>
    <w:rsid w:val="004255D3"/>
    <w:rsid w:val="00430278"/>
    <w:rsid w:val="00432C54"/>
    <w:rsid w:val="004407B5"/>
    <w:rsid w:val="00455238"/>
    <w:rsid w:val="0046728C"/>
    <w:rsid w:val="004718DA"/>
    <w:rsid w:val="00481B76"/>
    <w:rsid w:val="00486400"/>
    <w:rsid w:val="00496944"/>
    <w:rsid w:val="004A5AF5"/>
    <w:rsid w:val="004C137B"/>
    <w:rsid w:val="004E03FD"/>
    <w:rsid w:val="004F0F49"/>
    <w:rsid w:val="004F2592"/>
    <w:rsid w:val="00504B3B"/>
    <w:rsid w:val="005149AE"/>
    <w:rsid w:val="005157E2"/>
    <w:rsid w:val="005164BC"/>
    <w:rsid w:val="00516E70"/>
    <w:rsid w:val="005176AB"/>
    <w:rsid w:val="00524BD0"/>
    <w:rsid w:val="005433CA"/>
    <w:rsid w:val="00562DBD"/>
    <w:rsid w:val="0057304F"/>
    <w:rsid w:val="00581967"/>
    <w:rsid w:val="005830A5"/>
    <w:rsid w:val="00584776"/>
    <w:rsid w:val="00594FEA"/>
    <w:rsid w:val="005A2293"/>
    <w:rsid w:val="005C0649"/>
    <w:rsid w:val="005C5CBF"/>
    <w:rsid w:val="005D5312"/>
    <w:rsid w:val="005D64E0"/>
    <w:rsid w:val="005E0D2D"/>
    <w:rsid w:val="005F1026"/>
    <w:rsid w:val="005F788A"/>
    <w:rsid w:val="0060626E"/>
    <w:rsid w:val="00607DE1"/>
    <w:rsid w:val="00627CED"/>
    <w:rsid w:val="00642897"/>
    <w:rsid w:val="00647BF6"/>
    <w:rsid w:val="006578EB"/>
    <w:rsid w:val="00660993"/>
    <w:rsid w:val="00662FED"/>
    <w:rsid w:val="00663ECB"/>
    <w:rsid w:val="0066693F"/>
    <w:rsid w:val="00667D6A"/>
    <w:rsid w:val="00670890"/>
    <w:rsid w:val="0067125E"/>
    <w:rsid w:val="006748EB"/>
    <w:rsid w:val="00682E8C"/>
    <w:rsid w:val="00685379"/>
    <w:rsid w:val="00686DA0"/>
    <w:rsid w:val="00690921"/>
    <w:rsid w:val="00691AE6"/>
    <w:rsid w:val="0069369A"/>
    <w:rsid w:val="00696944"/>
    <w:rsid w:val="006A2EE0"/>
    <w:rsid w:val="006B1640"/>
    <w:rsid w:val="006B1C92"/>
    <w:rsid w:val="006C59F4"/>
    <w:rsid w:val="006D3D31"/>
    <w:rsid w:val="006D678A"/>
    <w:rsid w:val="006E6B00"/>
    <w:rsid w:val="0070548E"/>
    <w:rsid w:val="007200E3"/>
    <w:rsid w:val="0072198B"/>
    <w:rsid w:val="00721BA5"/>
    <w:rsid w:val="00723226"/>
    <w:rsid w:val="00726FAB"/>
    <w:rsid w:val="00747C2E"/>
    <w:rsid w:val="007555F4"/>
    <w:rsid w:val="00755F28"/>
    <w:rsid w:val="00771775"/>
    <w:rsid w:val="00772896"/>
    <w:rsid w:val="00772CEA"/>
    <w:rsid w:val="007A234E"/>
    <w:rsid w:val="007B0123"/>
    <w:rsid w:val="007B76D9"/>
    <w:rsid w:val="007B78C9"/>
    <w:rsid w:val="007C04EA"/>
    <w:rsid w:val="007C0A83"/>
    <w:rsid w:val="007D0242"/>
    <w:rsid w:val="007E0E0C"/>
    <w:rsid w:val="007E5DB4"/>
    <w:rsid w:val="007F2C25"/>
    <w:rsid w:val="007F553F"/>
    <w:rsid w:val="007F5960"/>
    <w:rsid w:val="00800E11"/>
    <w:rsid w:val="0080190B"/>
    <w:rsid w:val="00814ADE"/>
    <w:rsid w:val="00825076"/>
    <w:rsid w:val="00825334"/>
    <w:rsid w:val="00835A71"/>
    <w:rsid w:val="00843350"/>
    <w:rsid w:val="0084460F"/>
    <w:rsid w:val="00853500"/>
    <w:rsid w:val="008540C0"/>
    <w:rsid w:val="00863EBA"/>
    <w:rsid w:val="00864658"/>
    <w:rsid w:val="008661F2"/>
    <w:rsid w:val="008761B2"/>
    <w:rsid w:val="00886BE6"/>
    <w:rsid w:val="008923BB"/>
    <w:rsid w:val="00894D93"/>
    <w:rsid w:val="008B4444"/>
    <w:rsid w:val="008B533A"/>
    <w:rsid w:val="008C090A"/>
    <w:rsid w:val="008D287B"/>
    <w:rsid w:val="00901224"/>
    <w:rsid w:val="0090302D"/>
    <w:rsid w:val="009035FC"/>
    <w:rsid w:val="009102BA"/>
    <w:rsid w:val="00912A0C"/>
    <w:rsid w:val="00912E04"/>
    <w:rsid w:val="009130D3"/>
    <w:rsid w:val="009130D5"/>
    <w:rsid w:val="0092683F"/>
    <w:rsid w:val="00927CC8"/>
    <w:rsid w:val="00931FF7"/>
    <w:rsid w:val="00932BDF"/>
    <w:rsid w:val="0095188C"/>
    <w:rsid w:val="009662DC"/>
    <w:rsid w:val="009804E6"/>
    <w:rsid w:val="00980D77"/>
    <w:rsid w:val="009816F1"/>
    <w:rsid w:val="00983FB6"/>
    <w:rsid w:val="00985125"/>
    <w:rsid w:val="0098643A"/>
    <w:rsid w:val="00990490"/>
    <w:rsid w:val="009931AF"/>
    <w:rsid w:val="009A015D"/>
    <w:rsid w:val="009B1945"/>
    <w:rsid w:val="009C0F4F"/>
    <w:rsid w:val="009C2DF9"/>
    <w:rsid w:val="009D0F9B"/>
    <w:rsid w:val="009D3798"/>
    <w:rsid w:val="009E1396"/>
    <w:rsid w:val="009E6690"/>
    <w:rsid w:val="009F0366"/>
    <w:rsid w:val="009F5EEA"/>
    <w:rsid w:val="00A02008"/>
    <w:rsid w:val="00A050D9"/>
    <w:rsid w:val="00A1251D"/>
    <w:rsid w:val="00A13C03"/>
    <w:rsid w:val="00A25FAA"/>
    <w:rsid w:val="00A316A9"/>
    <w:rsid w:val="00A40FE2"/>
    <w:rsid w:val="00A46C11"/>
    <w:rsid w:val="00A51A30"/>
    <w:rsid w:val="00A51CC9"/>
    <w:rsid w:val="00A53399"/>
    <w:rsid w:val="00A67462"/>
    <w:rsid w:val="00A7057B"/>
    <w:rsid w:val="00A7453C"/>
    <w:rsid w:val="00A770C2"/>
    <w:rsid w:val="00A82453"/>
    <w:rsid w:val="00A83538"/>
    <w:rsid w:val="00A91DD9"/>
    <w:rsid w:val="00A925F2"/>
    <w:rsid w:val="00A9769C"/>
    <w:rsid w:val="00AA1BF7"/>
    <w:rsid w:val="00AB3DB6"/>
    <w:rsid w:val="00AC6B93"/>
    <w:rsid w:val="00AD7573"/>
    <w:rsid w:val="00AE22F9"/>
    <w:rsid w:val="00AF4C88"/>
    <w:rsid w:val="00B04596"/>
    <w:rsid w:val="00B04615"/>
    <w:rsid w:val="00B220F9"/>
    <w:rsid w:val="00B22904"/>
    <w:rsid w:val="00B242B0"/>
    <w:rsid w:val="00B24C0C"/>
    <w:rsid w:val="00B24FA4"/>
    <w:rsid w:val="00B26B8F"/>
    <w:rsid w:val="00B27B8F"/>
    <w:rsid w:val="00B36DF2"/>
    <w:rsid w:val="00B46FCF"/>
    <w:rsid w:val="00B5004A"/>
    <w:rsid w:val="00B60593"/>
    <w:rsid w:val="00B61A5F"/>
    <w:rsid w:val="00B67EF6"/>
    <w:rsid w:val="00B724AD"/>
    <w:rsid w:val="00B725F8"/>
    <w:rsid w:val="00B72C20"/>
    <w:rsid w:val="00B84FA3"/>
    <w:rsid w:val="00B97AD4"/>
    <w:rsid w:val="00BA06F8"/>
    <w:rsid w:val="00BA16EE"/>
    <w:rsid w:val="00BB49CB"/>
    <w:rsid w:val="00BB560F"/>
    <w:rsid w:val="00BC07A3"/>
    <w:rsid w:val="00BC2465"/>
    <w:rsid w:val="00BC40EF"/>
    <w:rsid w:val="00BD5D84"/>
    <w:rsid w:val="00BF1C08"/>
    <w:rsid w:val="00BF1DB5"/>
    <w:rsid w:val="00C040B1"/>
    <w:rsid w:val="00C06E6B"/>
    <w:rsid w:val="00C13074"/>
    <w:rsid w:val="00C216BF"/>
    <w:rsid w:val="00C22485"/>
    <w:rsid w:val="00C24C19"/>
    <w:rsid w:val="00C339C1"/>
    <w:rsid w:val="00C527E3"/>
    <w:rsid w:val="00C61483"/>
    <w:rsid w:val="00C616DE"/>
    <w:rsid w:val="00C747B0"/>
    <w:rsid w:val="00C77A56"/>
    <w:rsid w:val="00C84A89"/>
    <w:rsid w:val="00C8620B"/>
    <w:rsid w:val="00C87FCF"/>
    <w:rsid w:val="00C95555"/>
    <w:rsid w:val="00C9783C"/>
    <w:rsid w:val="00CB68AC"/>
    <w:rsid w:val="00CB7B79"/>
    <w:rsid w:val="00CC3CD9"/>
    <w:rsid w:val="00CC655B"/>
    <w:rsid w:val="00CD515A"/>
    <w:rsid w:val="00CD685E"/>
    <w:rsid w:val="00CE63A2"/>
    <w:rsid w:val="00CE6C5F"/>
    <w:rsid w:val="00CF1D5B"/>
    <w:rsid w:val="00CF74FC"/>
    <w:rsid w:val="00D00F0A"/>
    <w:rsid w:val="00D04FFB"/>
    <w:rsid w:val="00D07843"/>
    <w:rsid w:val="00D07FB7"/>
    <w:rsid w:val="00D16F2C"/>
    <w:rsid w:val="00D20075"/>
    <w:rsid w:val="00D21406"/>
    <w:rsid w:val="00D24561"/>
    <w:rsid w:val="00D2605D"/>
    <w:rsid w:val="00D33523"/>
    <w:rsid w:val="00D344F8"/>
    <w:rsid w:val="00D456C8"/>
    <w:rsid w:val="00D50396"/>
    <w:rsid w:val="00D51628"/>
    <w:rsid w:val="00D5174B"/>
    <w:rsid w:val="00D608EF"/>
    <w:rsid w:val="00D62EB0"/>
    <w:rsid w:val="00D67ACF"/>
    <w:rsid w:val="00D7191D"/>
    <w:rsid w:val="00D71A39"/>
    <w:rsid w:val="00D73454"/>
    <w:rsid w:val="00D73BB1"/>
    <w:rsid w:val="00D74F90"/>
    <w:rsid w:val="00D83404"/>
    <w:rsid w:val="00D84035"/>
    <w:rsid w:val="00D84D12"/>
    <w:rsid w:val="00D861E5"/>
    <w:rsid w:val="00D96DF1"/>
    <w:rsid w:val="00DB1AD2"/>
    <w:rsid w:val="00DB391E"/>
    <w:rsid w:val="00DC5A0E"/>
    <w:rsid w:val="00DD2DAC"/>
    <w:rsid w:val="00DE2EE9"/>
    <w:rsid w:val="00DE4892"/>
    <w:rsid w:val="00DF0CB9"/>
    <w:rsid w:val="00DF463E"/>
    <w:rsid w:val="00E018C2"/>
    <w:rsid w:val="00E06FD1"/>
    <w:rsid w:val="00E10C52"/>
    <w:rsid w:val="00E11728"/>
    <w:rsid w:val="00E11BFD"/>
    <w:rsid w:val="00E27D73"/>
    <w:rsid w:val="00E32E8C"/>
    <w:rsid w:val="00E41A53"/>
    <w:rsid w:val="00E42B0E"/>
    <w:rsid w:val="00E437E5"/>
    <w:rsid w:val="00E44210"/>
    <w:rsid w:val="00E4484E"/>
    <w:rsid w:val="00E4727F"/>
    <w:rsid w:val="00E50C53"/>
    <w:rsid w:val="00E56D45"/>
    <w:rsid w:val="00E643AD"/>
    <w:rsid w:val="00E7216B"/>
    <w:rsid w:val="00E75B3A"/>
    <w:rsid w:val="00E80227"/>
    <w:rsid w:val="00E87B27"/>
    <w:rsid w:val="00E911BA"/>
    <w:rsid w:val="00E91484"/>
    <w:rsid w:val="00E9232D"/>
    <w:rsid w:val="00E93074"/>
    <w:rsid w:val="00EC08D8"/>
    <w:rsid w:val="00EC5153"/>
    <w:rsid w:val="00EC6556"/>
    <w:rsid w:val="00ED5225"/>
    <w:rsid w:val="00ED6E2D"/>
    <w:rsid w:val="00EF5EA5"/>
    <w:rsid w:val="00F00949"/>
    <w:rsid w:val="00F014AB"/>
    <w:rsid w:val="00F169AF"/>
    <w:rsid w:val="00F247B0"/>
    <w:rsid w:val="00F5308B"/>
    <w:rsid w:val="00F54F57"/>
    <w:rsid w:val="00F5510B"/>
    <w:rsid w:val="00F6750A"/>
    <w:rsid w:val="00F768B0"/>
    <w:rsid w:val="00F8098A"/>
    <w:rsid w:val="00F8223F"/>
    <w:rsid w:val="00F92A85"/>
    <w:rsid w:val="00F95063"/>
    <w:rsid w:val="00F96BFB"/>
    <w:rsid w:val="00FA1E10"/>
    <w:rsid w:val="00FA2563"/>
    <w:rsid w:val="00FA2953"/>
    <w:rsid w:val="00FB0BFE"/>
    <w:rsid w:val="00FB1491"/>
    <w:rsid w:val="00FB288F"/>
    <w:rsid w:val="00FC0539"/>
    <w:rsid w:val="00FC2865"/>
    <w:rsid w:val="00FC79EC"/>
    <w:rsid w:val="00FD0A90"/>
    <w:rsid w:val="00FD10BC"/>
    <w:rsid w:val="00FD2FD7"/>
    <w:rsid w:val="00FD4D6C"/>
    <w:rsid w:val="00FD6350"/>
    <w:rsid w:val="00FE1E5E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C3D2A"/>
  </w:style>
  <w:style w:type="character" w:styleId="Accentuation">
    <w:name w:val="Emphasis"/>
    <w:basedOn w:val="Policepardfaut"/>
    <w:uiPriority w:val="20"/>
    <w:qFormat/>
    <w:rsid w:val="002C3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C3D2A"/>
  </w:style>
  <w:style w:type="character" w:styleId="Accentuation">
    <w:name w:val="Emphasis"/>
    <w:basedOn w:val="Policepardfaut"/>
    <w:uiPriority w:val="20"/>
    <w:qFormat/>
    <w:rsid w:val="002C3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4294967242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Djingdia Lompo</dc:creator>
  <cp:lastModifiedBy>Djingdia Lompo</cp:lastModifiedBy>
  <cp:revision>8</cp:revision>
  <dcterms:created xsi:type="dcterms:W3CDTF">2016-04-15T22:05:00Z</dcterms:created>
  <dcterms:modified xsi:type="dcterms:W3CDTF">2016-04-15T21:20:00Z</dcterms:modified>
</cp:coreProperties>
</file>